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EDF" w:rsidRPr="005C7EDF" w:rsidRDefault="005C7EDF" w:rsidP="005C7EDF">
      <w:pPr>
        <w:widowControl w:val="0"/>
        <w:ind w:left="1564" w:right="1742"/>
        <w:jc w:val="center"/>
        <w:rPr>
          <w:b/>
          <w:sz w:val="22"/>
        </w:rPr>
      </w:pPr>
      <w:r w:rsidRPr="005C7EDF">
        <w:rPr>
          <w:b/>
          <w:sz w:val="22"/>
        </w:rPr>
        <w:t>РЕГИСТРАЦИОННАЯ ЗАЯВКА</w:t>
      </w:r>
    </w:p>
    <w:p w:rsidR="005C7EDF" w:rsidRDefault="005C7EDF" w:rsidP="005C7EDF">
      <w:pPr>
        <w:jc w:val="center"/>
        <w:rPr>
          <w:b/>
          <w:lang w:eastAsia="ru-RU"/>
        </w:rPr>
      </w:pPr>
      <w:r>
        <w:rPr>
          <w:b/>
          <w:lang w:eastAsia="ru-RU"/>
        </w:rPr>
        <w:t xml:space="preserve">для представления продукта </w:t>
      </w:r>
      <w:r w:rsidRPr="000E321C">
        <w:rPr>
          <w:b/>
          <w:lang w:eastAsia="ru-RU"/>
        </w:rPr>
        <w:t>образовательных изменений</w:t>
      </w:r>
    </w:p>
    <w:p w:rsidR="005C7EDF" w:rsidRPr="000E321C" w:rsidRDefault="005C7EDF" w:rsidP="005C7EDF">
      <w:pPr>
        <w:jc w:val="center"/>
        <w:rPr>
          <w:b/>
          <w:lang w:eastAsia="ru-RU"/>
        </w:rPr>
      </w:pPr>
    </w:p>
    <w:p w:rsidR="005C7EDF" w:rsidRPr="00911577" w:rsidRDefault="005C7EDF" w:rsidP="002F4B5C">
      <w:pPr>
        <w:jc w:val="center"/>
        <w:rPr>
          <w:b/>
          <w:szCs w:val="24"/>
          <w:lang w:eastAsia="ru-RU"/>
        </w:rPr>
      </w:pPr>
      <w:r w:rsidRPr="00911577">
        <w:rPr>
          <w:b/>
          <w:szCs w:val="24"/>
          <w:lang w:eastAsia="ru-RU"/>
        </w:rPr>
        <w:t>1. Информация об образовательной организации:</w:t>
      </w:r>
    </w:p>
    <w:p w:rsidR="005C7EDF" w:rsidRPr="00626433" w:rsidRDefault="005C7EDF" w:rsidP="00626433">
      <w:pPr>
        <w:pStyle w:val="a4"/>
        <w:numPr>
          <w:ilvl w:val="0"/>
          <w:numId w:val="15"/>
        </w:numPr>
        <w:ind w:left="0" w:firstLine="0"/>
        <w:rPr>
          <w:i/>
          <w:szCs w:val="24"/>
          <w:lang w:eastAsia="ru-RU"/>
        </w:rPr>
      </w:pPr>
      <w:r w:rsidRPr="00626433">
        <w:rPr>
          <w:b/>
          <w:i/>
          <w:szCs w:val="24"/>
          <w:lang w:eastAsia="ru-RU"/>
        </w:rPr>
        <w:t>Участник конкурса:</w:t>
      </w:r>
      <w:r w:rsidRPr="00626433">
        <w:rPr>
          <w:i/>
          <w:szCs w:val="24"/>
          <w:lang w:eastAsia="ru-RU"/>
        </w:rPr>
        <w:t xml:space="preserve"> </w:t>
      </w:r>
    </w:p>
    <w:p w:rsidR="005C7EDF" w:rsidRPr="00E34976" w:rsidRDefault="005C7EDF" w:rsidP="005C7EDF">
      <w:pPr>
        <w:rPr>
          <w:rFonts w:cs="Times New Roman"/>
          <w:shd w:val="clear" w:color="auto" w:fill="FFFFFF"/>
        </w:rPr>
      </w:pPr>
      <w:r w:rsidRPr="00E34976">
        <w:rPr>
          <w:rFonts w:cs="Times New Roman"/>
          <w:shd w:val="clear" w:color="auto" w:fill="FFFFFF"/>
        </w:rPr>
        <w:t>Государственное бюджетное общеобразовательное учреждение средняя общеобразовательная школа №47 с углубленным изучением отдельных предметов им.    Д. С. Лихачева Петроградского района Санкт-Петербурга</w:t>
      </w:r>
    </w:p>
    <w:p w:rsidR="005C7EDF" w:rsidRPr="00626433" w:rsidRDefault="005C7EDF" w:rsidP="00626433">
      <w:pPr>
        <w:pStyle w:val="a4"/>
        <w:numPr>
          <w:ilvl w:val="0"/>
          <w:numId w:val="15"/>
        </w:numPr>
        <w:ind w:left="0" w:firstLine="0"/>
        <w:rPr>
          <w:rFonts w:cs="Times New Roman"/>
          <w:b/>
          <w:i/>
          <w:shd w:val="clear" w:color="auto" w:fill="FFFFFF"/>
        </w:rPr>
      </w:pPr>
      <w:r w:rsidRPr="00626433">
        <w:rPr>
          <w:rFonts w:cs="Times New Roman"/>
          <w:b/>
          <w:i/>
          <w:shd w:val="clear" w:color="auto" w:fill="FFFFFF"/>
        </w:rPr>
        <w:t>Статус ЛОИ:</w:t>
      </w:r>
    </w:p>
    <w:p w:rsidR="005C7EDF" w:rsidRPr="00E34976" w:rsidRDefault="005C7EDF" w:rsidP="005C7EDF">
      <w:pPr>
        <w:rPr>
          <w:rFonts w:cs="Times New Roman"/>
          <w:shd w:val="clear" w:color="auto" w:fill="FFFFFF"/>
        </w:rPr>
      </w:pPr>
      <w:r w:rsidRPr="00E34976">
        <w:rPr>
          <w:rFonts w:cs="Times New Roman"/>
          <w:shd w:val="clear" w:color="auto" w:fill="FFFFFF"/>
        </w:rPr>
        <w:t xml:space="preserve">Лаборатория образовательных изменений, </w:t>
      </w:r>
      <w:r w:rsidRPr="00E34976">
        <w:rPr>
          <w:rFonts w:cs="Times New Roman"/>
          <w:shd w:val="clear" w:color="auto" w:fill="FFFFFF"/>
          <w:lang w:val="en-US"/>
        </w:rPr>
        <w:t>III</w:t>
      </w:r>
      <w:r w:rsidRPr="00E34976">
        <w:rPr>
          <w:rFonts w:cs="Times New Roman"/>
          <w:shd w:val="clear" w:color="auto" w:fill="FFFFFF"/>
        </w:rPr>
        <w:t xml:space="preserve"> год</w:t>
      </w:r>
    </w:p>
    <w:p w:rsidR="005C7EDF" w:rsidRPr="00626433" w:rsidRDefault="005C7EDF" w:rsidP="00626433">
      <w:pPr>
        <w:pStyle w:val="a4"/>
        <w:numPr>
          <w:ilvl w:val="0"/>
          <w:numId w:val="16"/>
        </w:numPr>
        <w:ind w:left="0" w:firstLine="0"/>
        <w:rPr>
          <w:rFonts w:cs="Times New Roman"/>
          <w:b/>
          <w:i/>
          <w:color w:val="333333"/>
          <w:shd w:val="clear" w:color="auto" w:fill="FFFFFF"/>
        </w:rPr>
      </w:pPr>
      <w:r w:rsidRPr="00626433">
        <w:rPr>
          <w:rFonts w:cs="Times New Roman"/>
          <w:b/>
          <w:i/>
          <w:color w:val="333333"/>
          <w:shd w:val="clear" w:color="auto" w:fill="FFFFFF"/>
        </w:rPr>
        <w:t>Руководитель ОУ:</w:t>
      </w:r>
    </w:p>
    <w:p w:rsidR="005C7EDF" w:rsidRDefault="005C7EDF" w:rsidP="005C7EDF">
      <w:pPr>
        <w:rPr>
          <w:szCs w:val="24"/>
          <w:lang w:eastAsia="ru-RU"/>
        </w:rPr>
      </w:pPr>
      <w:r>
        <w:rPr>
          <w:szCs w:val="24"/>
          <w:lang w:eastAsia="ru-RU"/>
        </w:rPr>
        <w:t>Директор Обухова Марина Юрьевна</w:t>
      </w:r>
    </w:p>
    <w:p w:rsidR="005C7EDF" w:rsidRPr="00626433" w:rsidRDefault="005C7EDF" w:rsidP="00626433">
      <w:pPr>
        <w:pStyle w:val="a4"/>
        <w:numPr>
          <w:ilvl w:val="0"/>
          <w:numId w:val="16"/>
        </w:numPr>
        <w:ind w:left="142" w:hanging="142"/>
        <w:rPr>
          <w:rFonts w:cs="Times New Roman"/>
          <w:color w:val="333333"/>
          <w:shd w:val="clear" w:color="auto" w:fill="FFFFFF"/>
        </w:rPr>
      </w:pPr>
      <w:r w:rsidRPr="00626433">
        <w:rPr>
          <w:b/>
          <w:i/>
          <w:szCs w:val="24"/>
          <w:lang w:eastAsia="ru-RU"/>
        </w:rPr>
        <w:t xml:space="preserve">телефон ОУ: </w:t>
      </w:r>
      <w:r w:rsidRPr="00626433">
        <w:rPr>
          <w:rFonts w:cs="Times New Roman"/>
          <w:color w:val="333333"/>
          <w:shd w:val="clear" w:color="auto" w:fill="FFFFFF"/>
        </w:rPr>
        <w:t>8 (812) 246-47-29 </w:t>
      </w:r>
    </w:p>
    <w:p w:rsidR="005C7EDF" w:rsidRPr="00626433" w:rsidRDefault="005C7EDF" w:rsidP="00626433">
      <w:pPr>
        <w:pStyle w:val="a4"/>
        <w:numPr>
          <w:ilvl w:val="0"/>
          <w:numId w:val="16"/>
        </w:numPr>
        <w:ind w:left="0" w:firstLine="0"/>
        <w:rPr>
          <w:b/>
          <w:i/>
          <w:szCs w:val="24"/>
          <w:lang w:eastAsia="ru-RU"/>
        </w:rPr>
      </w:pPr>
      <w:r w:rsidRPr="00626433">
        <w:rPr>
          <w:rFonts w:cs="Times New Roman"/>
          <w:b/>
          <w:i/>
          <w:shd w:val="clear" w:color="auto" w:fill="FFFFFF"/>
        </w:rPr>
        <w:t>электронная почта ОУ:</w:t>
      </w:r>
      <w:r w:rsidRPr="00626433">
        <w:rPr>
          <w:rFonts w:cs="Times New Roman"/>
          <w:shd w:val="clear" w:color="auto" w:fill="FFFFFF"/>
        </w:rPr>
        <w:t xml:space="preserve"> info.sch47@obr.gov.spb.ru, sch47.spb@yandex.ru</w:t>
      </w:r>
    </w:p>
    <w:p w:rsidR="005C7EDF" w:rsidRPr="00626433" w:rsidRDefault="00911577" w:rsidP="00626433">
      <w:pPr>
        <w:pStyle w:val="a4"/>
        <w:numPr>
          <w:ilvl w:val="0"/>
          <w:numId w:val="16"/>
        </w:numPr>
        <w:ind w:left="0" w:firstLine="0"/>
        <w:rPr>
          <w:szCs w:val="24"/>
          <w:lang w:eastAsia="ru-RU"/>
        </w:rPr>
      </w:pPr>
      <w:r w:rsidRPr="00626433">
        <w:rPr>
          <w:b/>
          <w:i/>
          <w:szCs w:val="24"/>
          <w:lang w:eastAsia="ru-RU"/>
        </w:rPr>
        <w:t>адрес сайта  в Интернете</w:t>
      </w:r>
      <w:r w:rsidRPr="00626433">
        <w:rPr>
          <w:szCs w:val="24"/>
          <w:lang w:eastAsia="ru-RU"/>
        </w:rPr>
        <w:t xml:space="preserve">: </w:t>
      </w:r>
      <w:hyperlink r:id="rId5" w:history="1">
        <w:r w:rsidRPr="00626433">
          <w:rPr>
            <w:rStyle w:val="a3"/>
            <w:szCs w:val="24"/>
            <w:lang w:eastAsia="ru-RU"/>
          </w:rPr>
          <w:t>https://sch047.aptrg.gov.spb.ru/svedenija-ob-obrazovatelnoj-organizacii/osnovnye-svedenija/</w:t>
        </w:r>
      </w:hyperlink>
    </w:p>
    <w:p w:rsidR="00911577" w:rsidRPr="00626433" w:rsidRDefault="00911577" w:rsidP="00626433">
      <w:pPr>
        <w:pStyle w:val="a4"/>
        <w:numPr>
          <w:ilvl w:val="0"/>
          <w:numId w:val="16"/>
        </w:numPr>
        <w:ind w:left="0" w:firstLine="0"/>
        <w:rPr>
          <w:szCs w:val="24"/>
          <w:lang w:eastAsia="ru-RU"/>
        </w:rPr>
      </w:pPr>
      <w:r w:rsidRPr="00626433">
        <w:rPr>
          <w:szCs w:val="24"/>
          <w:lang w:eastAsia="ru-RU"/>
        </w:rPr>
        <w:t xml:space="preserve">статус лаборатории образовательных изменений с проектом на тему: «Проектирование программы взаимодействия дошкольной образовательной организации с семьями воспитанников в условиях внедрения и реализации Федеральной образовательной программы»  был присвоен ГБОУ СОШ №47 им. Д.С. Лихачева Петроградского района  на основании Распоряжения Администрации Петроградского района №570-р от 12.08.2024 г. </w:t>
      </w:r>
    </w:p>
    <w:p w:rsidR="00911577" w:rsidRPr="00626433" w:rsidRDefault="00911577" w:rsidP="00626433">
      <w:pPr>
        <w:pStyle w:val="a4"/>
        <w:numPr>
          <w:ilvl w:val="0"/>
          <w:numId w:val="16"/>
        </w:numPr>
        <w:ind w:left="0" w:firstLine="0"/>
        <w:rPr>
          <w:b/>
          <w:i/>
          <w:szCs w:val="24"/>
          <w:lang w:eastAsia="ru-RU"/>
        </w:rPr>
      </w:pPr>
      <w:r w:rsidRPr="00626433">
        <w:rPr>
          <w:b/>
          <w:i/>
          <w:szCs w:val="24"/>
          <w:lang w:eastAsia="ru-RU"/>
        </w:rPr>
        <w:t xml:space="preserve">ФИО научного руководителя: </w:t>
      </w:r>
    </w:p>
    <w:p w:rsidR="00911577" w:rsidRDefault="00911577" w:rsidP="005C7EDF">
      <w:pPr>
        <w:rPr>
          <w:szCs w:val="24"/>
          <w:lang w:eastAsia="ru-RU"/>
        </w:rPr>
      </w:pPr>
      <w:r>
        <w:rPr>
          <w:szCs w:val="24"/>
          <w:lang w:eastAsia="ru-RU"/>
        </w:rPr>
        <w:t>Кондракова Ирина Эдуардовна, к.п.н., доцент РГПУ им. А.И. Герцена</w:t>
      </w:r>
    </w:p>
    <w:p w:rsidR="005C7EDF" w:rsidRDefault="005C7EDF" w:rsidP="005C7EDF">
      <w:pPr>
        <w:rPr>
          <w:szCs w:val="24"/>
          <w:lang w:eastAsia="ru-RU"/>
        </w:rPr>
      </w:pPr>
    </w:p>
    <w:p w:rsidR="005C7EDF" w:rsidRPr="00911577" w:rsidRDefault="00911577" w:rsidP="002F4B5C">
      <w:pPr>
        <w:jc w:val="center"/>
        <w:rPr>
          <w:b/>
          <w:szCs w:val="24"/>
          <w:lang w:eastAsia="ru-RU"/>
        </w:rPr>
      </w:pPr>
      <w:r w:rsidRPr="00911577">
        <w:rPr>
          <w:b/>
          <w:szCs w:val="24"/>
          <w:lang w:eastAsia="ru-RU"/>
        </w:rPr>
        <w:t>2. Информация о продукте образовательных изменений</w:t>
      </w:r>
    </w:p>
    <w:p w:rsidR="005C7EDF" w:rsidRDefault="00911577" w:rsidP="00AE466B">
      <w:pPr>
        <w:ind w:firstLine="708"/>
        <w:rPr>
          <w:szCs w:val="24"/>
          <w:lang w:eastAsia="ru-RU"/>
        </w:rPr>
      </w:pPr>
      <w:r w:rsidRPr="00911577">
        <w:rPr>
          <w:b/>
          <w:i/>
          <w:szCs w:val="24"/>
          <w:lang w:eastAsia="ru-RU"/>
        </w:rPr>
        <w:t>Продукт образовательных изменений</w:t>
      </w:r>
      <w:r>
        <w:rPr>
          <w:szCs w:val="24"/>
          <w:lang w:eastAsia="ru-RU"/>
        </w:rPr>
        <w:t xml:space="preserve"> - </w:t>
      </w:r>
      <w:proofErr w:type="spellStart"/>
      <w:r>
        <w:rPr>
          <w:szCs w:val="24"/>
          <w:lang w:eastAsia="ru-RU"/>
        </w:rPr>
        <w:t>Трансформационна</w:t>
      </w:r>
      <w:proofErr w:type="spellEnd"/>
      <w:r>
        <w:rPr>
          <w:szCs w:val="24"/>
          <w:lang w:eastAsia="ru-RU"/>
        </w:rPr>
        <w:t xml:space="preserve"> игра «Навыки родителя </w:t>
      </w:r>
      <w:r>
        <w:rPr>
          <w:szCs w:val="24"/>
          <w:lang w:val="en-US" w:eastAsia="ru-RU"/>
        </w:rPr>
        <w:t>XXI</w:t>
      </w:r>
      <w:r>
        <w:rPr>
          <w:szCs w:val="24"/>
          <w:lang w:eastAsia="ru-RU"/>
        </w:rPr>
        <w:t xml:space="preserve"> века».</w:t>
      </w:r>
    </w:p>
    <w:p w:rsidR="005C114D" w:rsidRPr="005C114D" w:rsidRDefault="005C114D" w:rsidP="00AE466B">
      <w:pPr>
        <w:ind w:firstLine="708"/>
        <w:rPr>
          <w:b/>
          <w:i/>
          <w:szCs w:val="24"/>
          <w:lang w:eastAsia="ru-RU"/>
        </w:rPr>
      </w:pPr>
      <w:r w:rsidRPr="005C114D">
        <w:rPr>
          <w:b/>
          <w:i/>
          <w:szCs w:val="24"/>
          <w:lang w:eastAsia="ru-RU"/>
        </w:rPr>
        <w:t xml:space="preserve">Авторский коллектив: </w:t>
      </w:r>
    </w:p>
    <w:p w:rsidR="005C114D" w:rsidRPr="00626433" w:rsidRDefault="005C114D" w:rsidP="00626433">
      <w:pPr>
        <w:pStyle w:val="a4"/>
        <w:numPr>
          <w:ilvl w:val="0"/>
          <w:numId w:val="14"/>
        </w:numPr>
        <w:ind w:left="0" w:firstLine="0"/>
        <w:rPr>
          <w:szCs w:val="24"/>
          <w:lang w:eastAsia="ru-RU"/>
        </w:rPr>
      </w:pPr>
      <w:r w:rsidRPr="00626433">
        <w:rPr>
          <w:szCs w:val="24"/>
          <w:lang w:eastAsia="ru-RU"/>
        </w:rPr>
        <w:t xml:space="preserve">Кондракова М.О., </w:t>
      </w:r>
      <w:r w:rsidR="00705217" w:rsidRPr="00626433">
        <w:rPr>
          <w:szCs w:val="24"/>
          <w:lang w:eastAsia="ru-RU"/>
        </w:rPr>
        <w:t>методист</w:t>
      </w:r>
      <w:r w:rsidRPr="00626433">
        <w:rPr>
          <w:szCs w:val="24"/>
          <w:lang w:eastAsia="ru-RU"/>
        </w:rPr>
        <w:t xml:space="preserve"> </w:t>
      </w:r>
      <w:r w:rsidR="007F1CB3">
        <w:rPr>
          <w:szCs w:val="24"/>
          <w:lang w:eastAsia="ru-RU"/>
        </w:rPr>
        <w:t>ЛОИ</w:t>
      </w:r>
    </w:p>
    <w:p w:rsidR="005C114D" w:rsidRPr="00626433" w:rsidRDefault="005C114D" w:rsidP="00626433">
      <w:pPr>
        <w:pStyle w:val="a4"/>
        <w:numPr>
          <w:ilvl w:val="0"/>
          <w:numId w:val="14"/>
        </w:numPr>
        <w:ind w:left="0" w:firstLine="0"/>
        <w:rPr>
          <w:szCs w:val="24"/>
          <w:lang w:eastAsia="ru-RU"/>
        </w:rPr>
      </w:pPr>
      <w:r w:rsidRPr="00626433">
        <w:rPr>
          <w:szCs w:val="24"/>
          <w:lang w:eastAsia="ru-RU"/>
        </w:rPr>
        <w:t>Герасимова М.В., воспитатель, высшая кв.к.</w:t>
      </w:r>
    </w:p>
    <w:p w:rsidR="005C114D" w:rsidRPr="00626433" w:rsidRDefault="005C114D" w:rsidP="00626433">
      <w:pPr>
        <w:pStyle w:val="a4"/>
        <w:numPr>
          <w:ilvl w:val="0"/>
          <w:numId w:val="14"/>
        </w:numPr>
        <w:ind w:left="0" w:firstLine="0"/>
        <w:rPr>
          <w:szCs w:val="24"/>
          <w:lang w:eastAsia="ru-RU"/>
        </w:rPr>
      </w:pPr>
      <w:r w:rsidRPr="00626433">
        <w:rPr>
          <w:szCs w:val="24"/>
          <w:lang w:eastAsia="ru-RU"/>
        </w:rPr>
        <w:t>Григорьева Е.К., воспитатель, высшая кв. к.</w:t>
      </w:r>
    </w:p>
    <w:p w:rsidR="005C114D" w:rsidRPr="00626433" w:rsidRDefault="005C114D" w:rsidP="00626433">
      <w:pPr>
        <w:pStyle w:val="a4"/>
        <w:numPr>
          <w:ilvl w:val="0"/>
          <w:numId w:val="14"/>
        </w:numPr>
        <w:ind w:left="0" w:firstLine="0"/>
        <w:rPr>
          <w:szCs w:val="24"/>
          <w:lang w:eastAsia="ru-RU"/>
        </w:rPr>
      </w:pPr>
      <w:proofErr w:type="spellStart"/>
      <w:r w:rsidRPr="00626433">
        <w:rPr>
          <w:szCs w:val="24"/>
          <w:lang w:eastAsia="ru-RU"/>
        </w:rPr>
        <w:t>Исхакова</w:t>
      </w:r>
      <w:proofErr w:type="spellEnd"/>
      <w:r w:rsidRPr="00626433">
        <w:rPr>
          <w:szCs w:val="24"/>
          <w:lang w:eastAsia="ru-RU"/>
        </w:rPr>
        <w:t xml:space="preserve"> М.П., педагог-психолог, первая кв.к.</w:t>
      </w:r>
    </w:p>
    <w:p w:rsidR="005C114D" w:rsidRPr="005C114D" w:rsidRDefault="005C114D" w:rsidP="00AE466B">
      <w:pPr>
        <w:ind w:firstLine="708"/>
        <w:rPr>
          <w:b/>
          <w:i/>
          <w:szCs w:val="24"/>
          <w:lang w:eastAsia="ru-RU"/>
        </w:rPr>
      </w:pPr>
      <w:r w:rsidRPr="005C114D">
        <w:rPr>
          <w:b/>
          <w:i/>
          <w:szCs w:val="24"/>
          <w:lang w:eastAsia="ru-RU"/>
        </w:rPr>
        <w:t>Форма проду</w:t>
      </w:r>
      <w:r>
        <w:rPr>
          <w:b/>
          <w:i/>
          <w:szCs w:val="24"/>
          <w:lang w:eastAsia="ru-RU"/>
        </w:rPr>
        <w:t xml:space="preserve">кта образовательных изменений: 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5C114D" w:rsidTr="005C114D">
        <w:tc>
          <w:tcPr>
            <w:tcW w:w="4785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Учебное пособие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Методическое пособие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Учебно-методическое пособие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7EDF">
            <w:pPr>
              <w:rPr>
                <w:sz w:val="23"/>
                <w:szCs w:val="23"/>
                <w:lang w:eastAsia="ru-RU"/>
              </w:rPr>
            </w:pPr>
            <w:r w:rsidRPr="005C114D">
              <w:rPr>
                <w:sz w:val="23"/>
                <w:szCs w:val="23"/>
                <w:lang w:eastAsia="ru-RU"/>
              </w:rPr>
              <w:t>Методические материалы, рекомендации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7EDF">
            <w:pPr>
              <w:rPr>
                <w:sz w:val="23"/>
                <w:szCs w:val="23"/>
                <w:lang w:eastAsia="ru-RU"/>
              </w:rPr>
            </w:pPr>
            <w:r w:rsidRPr="005C114D">
              <w:rPr>
                <w:sz w:val="23"/>
                <w:szCs w:val="23"/>
                <w:lang w:eastAsia="ru-RU"/>
              </w:rPr>
              <w:t>Учебно-методический комплект (комплекс)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7EDF">
            <w:pPr>
              <w:rPr>
                <w:sz w:val="23"/>
                <w:szCs w:val="23"/>
                <w:lang w:eastAsia="ru-RU"/>
              </w:rPr>
            </w:pPr>
            <w:r w:rsidRPr="005C114D">
              <w:rPr>
                <w:sz w:val="23"/>
                <w:szCs w:val="23"/>
                <w:lang w:eastAsia="ru-RU"/>
              </w:rPr>
              <w:t>Программа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7EDF">
            <w:pPr>
              <w:rPr>
                <w:sz w:val="23"/>
                <w:szCs w:val="23"/>
                <w:lang w:eastAsia="ru-RU"/>
              </w:rPr>
            </w:pPr>
            <w:r w:rsidRPr="005C114D">
              <w:rPr>
                <w:sz w:val="23"/>
                <w:szCs w:val="23"/>
                <w:lang w:eastAsia="ru-RU"/>
              </w:rPr>
              <w:t>Технология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7EDF">
            <w:pPr>
              <w:rPr>
                <w:sz w:val="23"/>
                <w:szCs w:val="23"/>
                <w:lang w:eastAsia="ru-RU"/>
              </w:rPr>
            </w:pPr>
            <w:r w:rsidRPr="005C114D">
              <w:rPr>
                <w:sz w:val="23"/>
                <w:szCs w:val="23"/>
                <w:lang w:eastAsia="ru-RU"/>
              </w:rPr>
              <w:t>Модель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Сайт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  <w:lang w:eastAsia="ru-RU"/>
              </w:rPr>
            </w:pPr>
            <w:r w:rsidRPr="005C114D">
              <w:rPr>
                <w:sz w:val="23"/>
                <w:szCs w:val="23"/>
                <w:lang w:eastAsia="ru-RU"/>
              </w:rPr>
              <w:t>Программное обеспечение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  <w:lang w:eastAsia="ru-RU"/>
              </w:rPr>
            </w:pPr>
            <w:r w:rsidRPr="005C114D">
              <w:rPr>
                <w:sz w:val="23"/>
                <w:szCs w:val="23"/>
                <w:lang w:eastAsia="ru-RU"/>
              </w:rPr>
              <w:t>Диагностические, контрольно-измерительные материалы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  <w:lang w:eastAsia="ru-RU"/>
              </w:rPr>
            </w:pPr>
            <w:r w:rsidRPr="000E321C">
              <w:rPr>
                <w:sz w:val="23"/>
                <w:szCs w:val="23"/>
                <w:lang w:eastAsia="ru-RU"/>
              </w:rPr>
              <w:t>Иное (указать)</w:t>
            </w:r>
            <w:r>
              <w:rPr>
                <w:sz w:val="23"/>
                <w:szCs w:val="23"/>
                <w:lang w:eastAsia="ru-RU"/>
              </w:rPr>
              <w:t>:</w:t>
            </w:r>
          </w:p>
        </w:tc>
        <w:tc>
          <w:tcPr>
            <w:tcW w:w="4786" w:type="dxa"/>
          </w:tcPr>
          <w:p w:rsidR="005C114D" w:rsidRPr="005C114D" w:rsidRDefault="005C114D" w:rsidP="005C114D">
            <w:pPr>
              <w:pStyle w:val="a4"/>
              <w:numPr>
                <w:ilvl w:val="0"/>
                <w:numId w:val="4"/>
              </w:num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jc w:val="center"/>
              <w:rPr>
                <w:i/>
                <w:sz w:val="23"/>
                <w:szCs w:val="23"/>
                <w:lang w:eastAsia="ru-RU"/>
              </w:rPr>
            </w:pPr>
            <w:r w:rsidRPr="005C114D">
              <w:rPr>
                <w:i/>
                <w:sz w:val="23"/>
                <w:szCs w:val="23"/>
                <w:lang w:eastAsia="ru-RU"/>
              </w:rPr>
              <w:t>Трансформационная игра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</w:tbl>
    <w:p w:rsidR="005C114D" w:rsidRDefault="005C114D" w:rsidP="00AE466B">
      <w:pPr>
        <w:ind w:firstLine="708"/>
        <w:rPr>
          <w:b/>
          <w:i/>
          <w:szCs w:val="24"/>
          <w:lang w:eastAsia="ru-RU"/>
        </w:rPr>
      </w:pPr>
      <w:r w:rsidRPr="005C114D">
        <w:rPr>
          <w:b/>
          <w:i/>
          <w:szCs w:val="24"/>
          <w:lang w:eastAsia="ru-RU"/>
        </w:rPr>
        <w:t>Соответствие продукта образовательных изменений программным направлениям Программы развития системы образования Петроградского района Санкт-Петербурга на 2025-2029 гг. «Петроградская сторона: кадры, качество, преемственность»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5C114D" w:rsidTr="005C114D">
        <w:tc>
          <w:tcPr>
            <w:tcW w:w="4785" w:type="dxa"/>
          </w:tcPr>
          <w:p w:rsidR="005C114D" w:rsidRPr="00853A8C" w:rsidRDefault="005C114D" w:rsidP="005C7EDF">
            <w:pPr>
              <w:rPr>
                <w:sz w:val="23"/>
                <w:szCs w:val="23"/>
                <w:lang w:eastAsia="ru-RU"/>
              </w:rPr>
            </w:pPr>
            <w:r w:rsidRPr="005C114D">
              <w:rPr>
                <w:sz w:val="23"/>
                <w:szCs w:val="23"/>
                <w:lang w:eastAsia="ru-RU"/>
              </w:rPr>
              <w:lastRenderedPageBreak/>
              <w:t>Школа полного дня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</w:rPr>
            </w:pPr>
            <w:r w:rsidRPr="005C114D">
              <w:rPr>
                <w:sz w:val="23"/>
                <w:szCs w:val="23"/>
                <w:lang w:eastAsia="ru-RU"/>
              </w:rPr>
              <w:t>Школа эпохи искусственного интеллекта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</w:rPr>
            </w:pPr>
            <w:r w:rsidRPr="005C114D">
              <w:rPr>
                <w:sz w:val="23"/>
                <w:szCs w:val="23"/>
                <w:lang w:eastAsia="ru-RU"/>
              </w:rPr>
              <w:t>Кластер как модель жизненного самоопределения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</w:rPr>
            </w:pPr>
            <w:r w:rsidRPr="005C114D">
              <w:rPr>
                <w:sz w:val="23"/>
                <w:szCs w:val="23"/>
                <w:lang w:eastAsia="ru-RU"/>
              </w:rPr>
              <w:t>Технология. Труд. Трудовое воспитание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</w:rPr>
            </w:pPr>
            <w:r w:rsidRPr="005C114D">
              <w:rPr>
                <w:sz w:val="23"/>
                <w:szCs w:val="23"/>
                <w:lang w:eastAsia="ru-RU"/>
              </w:rPr>
              <w:t>Инновационное поведение педагогов: персонализированная модель поддержки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</w:rPr>
            </w:pPr>
            <w:r w:rsidRPr="005C114D">
              <w:rPr>
                <w:sz w:val="23"/>
                <w:szCs w:val="23"/>
                <w:lang w:eastAsia="ru-RU"/>
              </w:rPr>
              <w:t>Не просто дети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626433" w:rsidRDefault="005C114D" w:rsidP="005C114D">
            <w:pPr>
              <w:rPr>
                <w:b/>
                <w:sz w:val="23"/>
                <w:szCs w:val="23"/>
              </w:rPr>
            </w:pPr>
            <w:r w:rsidRPr="00626433">
              <w:rPr>
                <w:b/>
                <w:szCs w:val="23"/>
                <w:lang w:eastAsia="ru-RU"/>
              </w:rPr>
              <w:t>После шести уже поздно</w:t>
            </w:r>
          </w:p>
        </w:tc>
        <w:tc>
          <w:tcPr>
            <w:tcW w:w="4786" w:type="dxa"/>
          </w:tcPr>
          <w:p w:rsidR="005C114D" w:rsidRPr="005C114D" w:rsidRDefault="005C114D" w:rsidP="005C114D">
            <w:pPr>
              <w:pStyle w:val="a4"/>
              <w:numPr>
                <w:ilvl w:val="0"/>
                <w:numId w:val="4"/>
              </w:num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</w:rPr>
            </w:pPr>
            <w:r w:rsidRPr="005C114D">
              <w:rPr>
                <w:sz w:val="23"/>
                <w:szCs w:val="23"/>
                <w:lang w:eastAsia="ru-RU"/>
              </w:rPr>
              <w:t>Проектное управление как школа кадрового резерва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</w:rPr>
            </w:pPr>
            <w:r w:rsidRPr="005C114D">
              <w:rPr>
                <w:sz w:val="23"/>
                <w:szCs w:val="23"/>
                <w:lang w:eastAsia="ru-RU"/>
              </w:rPr>
              <w:t>Естествознание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  <w:tr w:rsidR="005C114D" w:rsidTr="005C114D">
        <w:tc>
          <w:tcPr>
            <w:tcW w:w="4785" w:type="dxa"/>
          </w:tcPr>
          <w:p w:rsidR="005C114D" w:rsidRPr="005C114D" w:rsidRDefault="005C114D" w:rsidP="005C114D">
            <w:pPr>
              <w:rPr>
                <w:sz w:val="23"/>
                <w:szCs w:val="23"/>
              </w:rPr>
            </w:pPr>
            <w:r w:rsidRPr="005C114D">
              <w:rPr>
                <w:sz w:val="23"/>
                <w:szCs w:val="23"/>
                <w:lang w:eastAsia="ru-RU"/>
              </w:rPr>
              <w:t>Педагогический класс ведет директор</w:t>
            </w:r>
          </w:p>
        </w:tc>
        <w:tc>
          <w:tcPr>
            <w:tcW w:w="4786" w:type="dxa"/>
          </w:tcPr>
          <w:p w:rsidR="005C114D" w:rsidRDefault="005C114D" w:rsidP="005C7EDF">
            <w:pPr>
              <w:rPr>
                <w:szCs w:val="24"/>
                <w:lang w:eastAsia="ru-RU"/>
              </w:rPr>
            </w:pPr>
          </w:p>
        </w:tc>
      </w:tr>
    </w:tbl>
    <w:p w:rsidR="003E6CFC" w:rsidRDefault="003E6CFC" w:rsidP="00AE466B">
      <w:pPr>
        <w:ind w:firstLine="708"/>
        <w:rPr>
          <w:bCs/>
          <w:iCs/>
          <w:szCs w:val="24"/>
          <w:lang w:eastAsia="ru-RU"/>
        </w:rPr>
      </w:pPr>
      <w:r>
        <w:rPr>
          <w:bCs/>
          <w:iCs/>
          <w:szCs w:val="24"/>
          <w:lang w:eastAsia="ru-RU"/>
        </w:rPr>
        <w:t xml:space="preserve">Переход в школьный возраст связан с серьезными изменениями в деятельности, общении, взаимоотношениях с другими людьми. На смену игровой деятельности приходит учебная, которая становится ведущей в младшем школьном возрасте. Если будущий школьник не готов к принятию обязанностей, связанных с выполнением новой для него социальной роли, не усвоил новых форм общения и поведения, принятых в ситуации школьного обучения (даже при условии высокого общего интеллектуального развития), он будет испытывать определенные трудности. Таким образом, грамотная психологическая подготовка ребенка к школе дошкольников </w:t>
      </w:r>
      <w:r w:rsidR="00AE466B">
        <w:rPr>
          <w:bCs/>
          <w:iCs/>
          <w:szCs w:val="24"/>
          <w:lang w:eastAsia="ru-RU"/>
        </w:rPr>
        <w:t>является одной из основных задач как педагога, так и родителя.</w:t>
      </w:r>
    </w:p>
    <w:p w:rsidR="005C114D" w:rsidRDefault="005C114D" w:rsidP="00AE466B">
      <w:pPr>
        <w:ind w:firstLine="708"/>
        <w:rPr>
          <w:b/>
          <w:i/>
          <w:szCs w:val="24"/>
          <w:lang w:eastAsia="ru-RU"/>
        </w:rPr>
      </w:pPr>
      <w:r>
        <w:rPr>
          <w:b/>
          <w:i/>
          <w:szCs w:val="24"/>
          <w:lang w:eastAsia="ru-RU"/>
        </w:rPr>
        <w:t>Номинация:</w:t>
      </w:r>
    </w:p>
    <w:p w:rsidR="005C114D" w:rsidRPr="00626433" w:rsidRDefault="005C114D" w:rsidP="00626433">
      <w:pPr>
        <w:pStyle w:val="a4"/>
        <w:numPr>
          <w:ilvl w:val="0"/>
          <w:numId w:val="12"/>
        </w:numPr>
        <w:ind w:left="0" w:firstLine="0"/>
        <w:rPr>
          <w:szCs w:val="24"/>
          <w:lang w:eastAsia="ru-RU"/>
        </w:rPr>
      </w:pPr>
      <w:r w:rsidRPr="00626433">
        <w:rPr>
          <w:szCs w:val="24"/>
          <w:lang w:eastAsia="ru-RU"/>
        </w:rPr>
        <w:t>Дошкольная образовательная деятельность</w:t>
      </w:r>
    </w:p>
    <w:p w:rsidR="005C114D" w:rsidRPr="00853A8C" w:rsidRDefault="005C114D" w:rsidP="00AE466B">
      <w:pPr>
        <w:ind w:firstLine="708"/>
        <w:rPr>
          <w:b/>
          <w:i/>
          <w:szCs w:val="24"/>
          <w:lang w:eastAsia="ru-RU"/>
        </w:rPr>
      </w:pPr>
      <w:r w:rsidRPr="00853A8C">
        <w:rPr>
          <w:b/>
          <w:i/>
          <w:sz w:val="23"/>
          <w:szCs w:val="23"/>
          <w:lang w:eastAsia="ru-RU"/>
        </w:rPr>
        <w:t>Цель внедрения продукта образовательных изменений в деятельность ОУ</w:t>
      </w:r>
      <w:r w:rsidR="00853A8C">
        <w:rPr>
          <w:b/>
          <w:sz w:val="23"/>
          <w:szCs w:val="23"/>
          <w:lang w:eastAsia="ru-RU"/>
        </w:rPr>
        <w:t xml:space="preserve"> - </w:t>
      </w:r>
    </w:p>
    <w:p w:rsidR="005C114D" w:rsidRDefault="00853A8C" w:rsidP="005C7EDF">
      <w:pPr>
        <w:rPr>
          <w:szCs w:val="24"/>
          <w:lang w:eastAsia="ru-RU"/>
        </w:rPr>
      </w:pPr>
      <w:r w:rsidRPr="00853A8C">
        <w:rPr>
          <w:szCs w:val="24"/>
          <w:lang w:eastAsia="ru-RU"/>
        </w:rPr>
        <w:t xml:space="preserve">создание условий для психологической подготовки старших дошкольников к </w:t>
      </w:r>
      <w:proofErr w:type="gramStart"/>
      <w:r w:rsidR="00AE466B" w:rsidRPr="00853A8C">
        <w:rPr>
          <w:szCs w:val="24"/>
          <w:lang w:eastAsia="ru-RU"/>
        </w:rPr>
        <w:t>пред</w:t>
      </w:r>
      <w:proofErr w:type="gramEnd"/>
      <w:r w:rsidR="00AE466B" w:rsidRPr="00853A8C">
        <w:rPr>
          <w:szCs w:val="24"/>
          <w:lang w:eastAsia="ru-RU"/>
        </w:rPr>
        <w:t xml:space="preserve"> адаптации</w:t>
      </w:r>
      <w:r w:rsidRPr="00853A8C">
        <w:rPr>
          <w:szCs w:val="24"/>
          <w:lang w:eastAsia="ru-RU"/>
        </w:rPr>
        <w:t xml:space="preserve"> в школе.</w:t>
      </w:r>
    </w:p>
    <w:p w:rsidR="00626433" w:rsidRPr="00626433" w:rsidRDefault="00626433" w:rsidP="005C7EDF">
      <w:pPr>
        <w:rPr>
          <w:b/>
          <w:i/>
          <w:szCs w:val="24"/>
          <w:lang w:eastAsia="ru-RU"/>
        </w:rPr>
      </w:pPr>
      <w:r>
        <w:rPr>
          <w:szCs w:val="24"/>
          <w:lang w:eastAsia="ru-RU"/>
        </w:rPr>
        <w:tab/>
      </w:r>
      <w:r w:rsidRPr="00626433">
        <w:rPr>
          <w:b/>
          <w:i/>
          <w:szCs w:val="24"/>
          <w:lang w:eastAsia="ru-RU"/>
        </w:rPr>
        <w:t>Ключевые задачи внедрения:</w:t>
      </w:r>
    </w:p>
    <w:p w:rsidR="00626433" w:rsidRDefault="00626433" w:rsidP="005C7EDF">
      <w:pPr>
        <w:rPr>
          <w:szCs w:val="24"/>
          <w:lang w:eastAsia="ru-RU"/>
        </w:rPr>
      </w:pPr>
      <w:r>
        <w:rPr>
          <w:szCs w:val="24"/>
          <w:lang w:eastAsia="ru-RU"/>
        </w:rPr>
        <w:t>-</w:t>
      </w:r>
    </w:p>
    <w:p w:rsidR="00626433" w:rsidRDefault="00626433" w:rsidP="005C7EDF">
      <w:pPr>
        <w:rPr>
          <w:szCs w:val="24"/>
          <w:lang w:eastAsia="ru-RU"/>
        </w:rPr>
      </w:pPr>
    </w:p>
    <w:p w:rsidR="00626433" w:rsidRDefault="00626433" w:rsidP="005C7EDF">
      <w:pPr>
        <w:rPr>
          <w:szCs w:val="24"/>
          <w:lang w:eastAsia="ru-RU"/>
        </w:rPr>
      </w:pPr>
    </w:p>
    <w:p w:rsidR="00626433" w:rsidRDefault="00626433" w:rsidP="005C7EDF">
      <w:pPr>
        <w:rPr>
          <w:szCs w:val="24"/>
          <w:lang w:eastAsia="ru-RU"/>
        </w:rPr>
      </w:pPr>
    </w:p>
    <w:p w:rsidR="00626433" w:rsidRDefault="00626433" w:rsidP="00626433">
      <w:pPr>
        <w:ind w:firstLine="708"/>
        <w:rPr>
          <w:szCs w:val="24"/>
          <w:lang w:eastAsia="ru-RU"/>
        </w:rPr>
      </w:pPr>
      <w:r w:rsidRPr="00BC3C4F">
        <w:rPr>
          <w:b/>
          <w:i/>
          <w:szCs w:val="24"/>
          <w:lang w:eastAsia="ru-RU"/>
        </w:rPr>
        <w:t>Предполагаемый результат:</w:t>
      </w:r>
      <w:r>
        <w:rPr>
          <w:szCs w:val="24"/>
          <w:lang w:eastAsia="ru-RU"/>
        </w:rPr>
        <w:t xml:space="preserve"> </w:t>
      </w:r>
    </w:p>
    <w:p w:rsidR="00626433" w:rsidRDefault="00626433" w:rsidP="00626433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>
        <w:rPr>
          <w:szCs w:val="24"/>
          <w:lang w:eastAsia="ru-RU"/>
        </w:rPr>
        <w:t>Формирование у дошкольников</w:t>
      </w:r>
      <w:r w:rsidRPr="00626433">
        <w:rPr>
          <w:szCs w:val="24"/>
          <w:lang w:eastAsia="ru-RU"/>
        </w:rPr>
        <w:t xml:space="preserve"> подготовительной группы </w:t>
      </w:r>
      <w:r>
        <w:rPr>
          <w:szCs w:val="24"/>
          <w:lang w:eastAsia="ru-RU"/>
        </w:rPr>
        <w:t>знаний и положительных представлений</w:t>
      </w:r>
      <w:r w:rsidRPr="00626433">
        <w:rPr>
          <w:szCs w:val="24"/>
          <w:lang w:eastAsia="ru-RU"/>
        </w:rPr>
        <w:t xml:space="preserve"> о школе и про</w:t>
      </w:r>
      <w:r>
        <w:rPr>
          <w:szCs w:val="24"/>
          <w:lang w:eastAsia="ru-RU"/>
        </w:rPr>
        <w:t>цессе обучения в первом классе;</w:t>
      </w:r>
    </w:p>
    <w:p w:rsidR="00626433" w:rsidRDefault="00626433" w:rsidP="00626433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>
        <w:rPr>
          <w:szCs w:val="24"/>
          <w:lang w:eastAsia="ru-RU"/>
        </w:rPr>
        <w:t>Создание условий для успешной адаптации в школе будущих первоклассников;</w:t>
      </w:r>
    </w:p>
    <w:p w:rsidR="00626433" w:rsidRPr="00626433" w:rsidRDefault="00626433" w:rsidP="00626433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>
        <w:rPr>
          <w:szCs w:val="24"/>
          <w:lang w:eastAsia="ru-RU"/>
        </w:rPr>
        <w:t>Развитие гибкой и доступной технологии взаимодействия всех участников образовательного процесса.</w:t>
      </w:r>
    </w:p>
    <w:p w:rsidR="00853A8C" w:rsidRPr="00853A8C" w:rsidRDefault="00853A8C" w:rsidP="002F4B5C">
      <w:pPr>
        <w:jc w:val="center"/>
        <w:rPr>
          <w:b/>
          <w:szCs w:val="24"/>
          <w:lang w:eastAsia="ru-RU"/>
        </w:rPr>
      </w:pPr>
      <w:r w:rsidRPr="00853A8C">
        <w:rPr>
          <w:b/>
          <w:szCs w:val="24"/>
          <w:lang w:eastAsia="ru-RU"/>
        </w:rPr>
        <w:t>3. Описание про</w:t>
      </w:r>
      <w:r>
        <w:rPr>
          <w:b/>
          <w:szCs w:val="24"/>
          <w:lang w:eastAsia="ru-RU"/>
        </w:rPr>
        <w:t>дукта образовательных изменений</w:t>
      </w:r>
    </w:p>
    <w:p w:rsidR="00853A8C" w:rsidRDefault="00853A8C" w:rsidP="002F4B5C">
      <w:pPr>
        <w:ind w:firstLine="708"/>
        <w:rPr>
          <w:b/>
          <w:i/>
          <w:sz w:val="23"/>
          <w:szCs w:val="23"/>
          <w:lang w:eastAsia="ru-RU"/>
        </w:rPr>
      </w:pPr>
      <w:r>
        <w:rPr>
          <w:b/>
          <w:i/>
          <w:sz w:val="23"/>
          <w:szCs w:val="23"/>
          <w:lang w:eastAsia="ru-RU"/>
        </w:rPr>
        <w:t xml:space="preserve">3.1. </w:t>
      </w:r>
      <w:r w:rsidRPr="00853A8C">
        <w:rPr>
          <w:b/>
          <w:i/>
          <w:sz w:val="23"/>
          <w:szCs w:val="23"/>
          <w:lang w:eastAsia="ru-RU"/>
        </w:rPr>
        <w:t xml:space="preserve">Общее описание </w:t>
      </w:r>
      <w:r>
        <w:rPr>
          <w:b/>
          <w:i/>
          <w:sz w:val="23"/>
          <w:szCs w:val="23"/>
          <w:lang w:eastAsia="ru-RU"/>
        </w:rPr>
        <w:t>продукта</w:t>
      </w:r>
    </w:p>
    <w:p w:rsidR="00853A8C" w:rsidRPr="00853A8C" w:rsidRDefault="00853A8C" w:rsidP="00334211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Данный инновационный продукт - трансформационная игра «Навыки родителя </w:t>
      </w:r>
      <w:r>
        <w:rPr>
          <w:szCs w:val="24"/>
          <w:lang w:val="en-US" w:eastAsia="ru-RU"/>
        </w:rPr>
        <w:t>XXI</w:t>
      </w:r>
      <w:r>
        <w:rPr>
          <w:szCs w:val="24"/>
          <w:lang w:eastAsia="ru-RU"/>
        </w:rPr>
        <w:t xml:space="preserve"> века», является промежуточным продуктом</w:t>
      </w:r>
      <w:r w:rsidR="002B5778">
        <w:rPr>
          <w:szCs w:val="24"/>
          <w:lang w:eastAsia="ru-RU"/>
        </w:rPr>
        <w:t xml:space="preserve">, входящим в содержание Программы взаимодействия дошкольной образовательной организации с семьями воспитанников в условиях внедрения и реализации Федеральной образовательной программы, </w:t>
      </w:r>
      <w:r>
        <w:rPr>
          <w:szCs w:val="24"/>
          <w:lang w:eastAsia="ru-RU"/>
        </w:rPr>
        <w:t xml:space="preserve"> и представляет собой печатную настольную игру. Содержание игры представлено в виде карточек с утверждениями, которые составлены по принципу «верно/не верно». </w:t>
      </w:r>
      <w:r w:rsidR="002B5778">
        <w:rPr>
          <w:szCs w:val="24"/>
          <w:lang w:eastAsia="ru-RU"/>
        </w:rPr>
        <w:t>Сами утверждения были спроектированы</w:t>
      </w:r>
      <w:r>
        <w:rPr>
          <w:szCs w:val="24"/>
          <w:lang w:eastAsia="ru-RU"/>
        </w:rPr>
        <w:t xml:space="preserve"> педагогом-психологом</w:t>
      </w:r>
      <w:r w:rsidR="002B5778">
        <w:rPr>
          <w:szCs w:val="24"/>
          <w:lang w:eastAsia="ru-RU"/>
        </w:rPr>
        <w:t xml:space="preserve"> дошкольного отделения</w:t>
      </w:r>
      <w:r>
        <w:rPr>
          <w:szCs w:val="24"/>
          <w:lang w:eastAsia="ru-RU"/>
        </w:rPr>
        <w:t xml:space="preserve"> на основе ассоциаций, стереотипов </w:t>
      </w:r>
      <w:r w:rsidR="00294B11">
        <w:rPr>
          <w:szCs w:val="24"/>
          <w:lang w:eastAsia="ru-RU"/>
        </w:rPr>
        <w:t xml:space="preserve">о школе и тревог </w:t>
      </w:r>
      <w:r>
        <w:rPr>
          <w:szCs w:val="24"/>
          <w:lang w:eastAsia="ru-RU"/>
        </w:rPr>
        <w:t>родителей и воспитанников</w:t>
      </w:r>
      <w:r w:rsidR="00294B11">
        <w:rPr>
          <w:szCs w:val="24"/>
          <w:lang w:eastAsia="ru-RU"/>
        </w:rPr>
        <w:t xml:space="preserve"> по поводу поступления в первый класс</w:t>
      </w:r>
      <w:r>
        <w:rPr>
          <w:szCs w:val="24"/>
          <w:lang w:eastAsia="ru-RU"/>
        </w:rPr>
        <w:t>, исходя из личных бесед с</w:t>
      </w:r>
      <w:r w:rsidR="00294B11">
        <w:rPr>
          <w:szCs w:val="24"/>
          <w:lang w:eastAsia="ru-RU"/>
        </w:rPr>
        <w:t xml:space="preserve"> воспитанниками и анкетирования</w:t>
      </w:r>
      <w:r>
        <w:rPr>
          <w:szCs w:val="24"/>
          <w:lang w:eastAsia="ru-RU"/>
        </w:rPr>
        <w:t xml:space="preserve"> родителей. </w:t>
      </w:r>
    </w:p>
    <w:p w:rsidR="0064521D" w:rsidRDefault="0064521D" w:rsidP="00334211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>Каждая карточка имеет только одно утверждение. На обратной стороне карточки есть пояснение</w:t>
      </w:r>
      <w:r w:rsidR="00AD41D4">
        <w:rPr>
          <w:szCs w:val="24"/>
          <w:lang w:eastAsia="ru-RU"/>
        </w:rPr>
        <w:t xml:space="preserve"> к данному утверждению</w:t>
      </w:r>
      <w:r>
        <w:rPr>
          <w:szCs w:val="24"/>
          <w:lang w:eastAsia="ru-RU"/>
        </w:rPr>
        <w:t xml:space="preserve">, название навыка, которое поможет в той или </w:t>
      </w:r>
      <w:r>
        <w:rPr>
          <w:szCs w:val="24"/>
          <w:lang w:eastAsia="ru-RU"/>
        </w:rPr>
        <w:lastRenderedPageBreak/>
        <w:t>иной ситуации, а так</w:t>
      </w:r>
      <w:r w:rsidR="00AD41D4">
        <w:rPr>
          <w:szCs w:val="24"/>
          <w:lang w:eastAsia="ru-RU"/>
        </w:rPr>
        <w:t>же совет психолога для родителя</w:t>
      </w:r>
      <w:r>
        <w:rPr>
          <w:szCs w:val="24"/>
          <w:lang w:eastAsia="ru-RU"/>
        </w:rPr>
        <w:t xml:space="preserve"> или ребенка. </w:t>
      </w:r>
      <w:r w:rsidR="00AD41D4" w:rsidRPr="00294B11">
        <w:rPr>
          <w:szCs w:val="24"/>
          <w:lang w:eastAsia="ru-RU"/>
        </w:rPr>
        <w:t>Во время игры</w:t>
      </w:r>
      <w:r w:rsidR="00AD41D4">
        <w:rPr>
          <w:szCs w:val="24"/>
          <w:lang w:eastAsia="ru-RU"/>
        </w:rPr>
        <w:t xml:space="preserve"> у родителей</w:t>
      </w:r>
      <w:r w:rsidR="00AD41D4" w:rsidRPr="00294B11">
        <w:rPr>
          <w:szCs w:val="24"/>
          <w:lang w:eastAsia="ru-RU"/>
        </w:rPr>
        <w:t xml:space="preserve"> появляется возможность побеседовать с ребенком о том, что его ждет в школе, а также развить навыки родителя, необходимые для помощи ребенку в процессе адаптации к школе.</w:t>
      </w:r>
    </w:p>
    <w:p w:rsidR="00294B11" w:rsidRDefault="00294B11" w:rsidP="00334211">
      <w:pPr>
        <w:ind w:firstLine="708"/>
        <w:rPr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t>Назначение игры:</w:t>
      </w:r>
      <w:r>
        <w:rPr>
          <w:szCs w:val="24"/>
          <w:lang w:eastAsia="ru-RU"/>
        </w:rPr>
        <w:t xml:space="preserve"> игра предназначена в первую очередь для совместного использования детьми и родителей, однако, ее могут проводить педагоги и специалисты с детьми старшего дошкольного возраста в условиях детского сада. </w:t>
      </w:r>
    </w:p>
    <w:p w:rsidR="00294B11" w:rsidRDefault="00294B11" w:rsidP="00334211">
      <w:pPr>
        <w:ind w:firstLine="708"/>
        <w:rPr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t>Цель игры:</w:t>
      </w:r>
      <w:r>
        <w:rPr>
          <w:szCs w:val="24"/>
          <w:lang w:eastAsia="ru-RU"/>
        </w:rPr>
        <w:t xml:space="preserve"> трансформация негативных представле</w:t>
      </w:r>
      <w:r w:rsidR="00705217">
        <w:rPr>
          <w:szCs w:val="24"/>
          <w:lang w:eastAsia="ru-RU"/>
        </w:rPr>
        <w:t xml:space="preserve">ний о школе у участников игры, а также </w:t>
      </w:r>
      <w:r>
        <w:rPr>
          <w:szCs w:val="24"/>
          <w:lang w:eastAsia="ru-RU"/>
        </w:rPr>
        <w:t xml:space="preserve"> </w:t>
      </w:r>
      <w:r w:rsidR="002E5E2E">
        <w:rPr>
          <w:szCs w:val="24"/>
          <w:lang w:eastAsia="ru-RU"/>
        </w:rPr>
        <w:t xml:space="preserve">просвещение родителей (законных представителей) будущих первоклассников </w:t>
      </w:r>
      <w:r>
        <w:rPr>
          <w:szCs w:val="24"/>
          <w:lang w:eastAsia="ru-RU"/>
        </w:rPr>
        <w:t xml:space="preserve"> по </w:t>
      </w:r>
      <w:r w:rsidR="002E5E2E">
        <w:rPr>
          <w:szCs w:val="24"/>
          <w:lang w:eastAsia="ru-RU"/>
        </w:rPr>
        <w:t xml:space="preserve">вопросам </w:t>
      </w:r>
      <w:r>
        <w:rPr>
          <w:szCs w:val="24"/>
          <w:lang w:eastAsia="ru-RU"/>
        </w:rPr>
        <w:t xml:space="preserve">психологической подготовке </w:t>
      </w:r>
      <w:r w:rsidR="002E5E2E">
        <w:rPr>
          <w:szCs w:val="24"/>
          <w:lang w:eastAsia="ru-RU"/>
        </w:rPr>
        <w:t>ребенка</w:t>
      </w:r>
      <w:r>
        <w:rPr>
          <w:szCs w:val="24"/>
          <w:lang w:eastAsia="ru-RU"/>
        </w:rPr>
        <w:t xml:space="preserve"> к школе. </w:t>
      </w:r>
    </w:p>
    <w:p w:rsidR="00294B11" w:rsidRPr="00AD41D4" w:rsidRDefault="00294B11" w:rsidP="00334211">
      <w:pPr>
        <w:ind w:firstLine="708"/>
        <w:rPr>
          <w:b/>
          <w:i/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t>Задачи, которые решает родитель в процессе игры:</w:t>
      </w:r>
    </w:p>
    <w:p w:rsidR="00294B11" w:rsidRPr="00D57B10" w:rsidRDefault="00424452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развивает необходимые навыки для успешной подготовки ребенка к адаптации в школе;</w:t>
      </w:r>
    </w:p>
    <w:p w:rsidR="006D4DD7" w:rsidRPr="00D57B10" w:rsidRDefault="006D4DD7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расширяет знания о возрастных особенностях ребёнка;</w:t>
      </w:r>
    </w:p>
    <w:p w:rsidR="00424452" w:rsidRPr="00D57B10" w:rsidRDefault="00424452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формирует положительное представление о школе.</w:t>
      </w:r>
    </w:p>
    <w:p w:rsidR="00424452" w:rsidRPr="00AD41D4" w:rsidRDefault="00424452" w:rsidP="00334211">
      <w:pPr>
        <w:ind w:firstLine="708"/>
        <w:rPr>
          <w:b/>
          <w:i/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t xml:space="preserve">Задачи, которые решает воспитанник во время игры: </w:t>
      </w:r>
    </w:p>
    <w:p w:rsidR="00424452" w:rsidRPr="00025614" w:rsidRDefault="00025614" w:rsidP="00025614">
      <w:pPr>
        <w:pStyle w:val="a4"/>
        <w:numPr>
          <w:ilvl w:val="0"/>
          <w:numId w:val="18"/>
        </w:numPr>
        <w:rPr>
          <w:szCs w:val="24"/>
          <w:lang w:eastAsia="ru-RU"/>
        </w:rPr>
      </w:pPr>
      <w:r>
        <w:rPr>
          <w:szCs w:val="24"/>
          <w:lang w:eastAsia="ru-RU"/>
        </w:rPr>
        <w:t xml:space="preserve">      </w:t>
      </w:r>
      <w:r w:rsidR="003813C5" w:rsidRPr="00025614">
        <w:rPr>
          <w:szCs w:val="24"/>
          <w:lang w:eastAsia="ru-RU"/>
        </w:rPr>
        <w:t xml:space="preserve">развивает необходимые навыки для </w:t>
      </w:r>
      <w:r w:rsidR="006D4DD7" w:rsidRPr="00025614">
        <w:rPr>
          <w:szCs w:val="24"/>
          <w:lang w:eastAsia="ru-RU"/>
        </w:rPr>
        <w:t>успешной адаптации в школе</w:t>
      </w:r>
      <w:r w:rsidR="003813C5" w:rsidRPr="00025614">
        <w:rPr>
          <w:szCs w:val="24"/>
          <w:lang w:eastAsia="ru-RU"/>
        </w:rPr>
        <w:t>;</w:t>
      </w:r>
    </w:p>
    <w:p w:rsidR="003813C5" w:rsidRPr="00D57B10" w:rsidRDefault="003813C5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 xml:space="preserve">формирует </w:t>
      </w:r>
      <w:r w:rsidR="00564BED" w:rsidRPr="00D57B10">
        <w:rPr>
          <w:szCs w:val="24"/>
          <w:lang w:eastAsia="ru-RU"/>
        </w:rPr>
        <w:t xml:space="preserve">знания и </w:t>
      </w:r>
      <w:r w:rsidRPr="00D57B10">
        <w:rPr>
          <w:szCs w:val="24"/>
          <w:lang w:eastAsia="ru-RU"/>
        </w:rPr>
        <w:t>положительное представление о школе;</w:t>
      </w:r>
    </w:p>
    <w:p w:rsidR="003813C5" w:rsidRPr="00AD41D4" w:rsidRDefault="003813C5" w:rsidP="005C7EDF">
      <w:pPr>
        <w:rPr>
          <w:b/>
          <w:i/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t xml:space="preserve"> </w:t>
      </w:r>
      <w:r w:rsidR="00334211">
        <w:rPr>
          <w:b/>
          <w:i/>
          <w:szCs w:val="24"/>
          <w:lang w:eastAsia="ru-RU"/>
        </w:rPr>
        <w:tab/>
      </w:r>
      <w:r w:rsidRPr="00AD41D4">
        <w:rPr>
          <w:b/>
          <w:i/>
          <w:szCs w:val="24"/>
          <w:lang w:eastAsia="ru-RU"/>
        </w:rPr>
        <w:t>Задачи, котор</w:t>
      </w:r>
      <w:r w:rsidR="00564BED" w:rsidRPr="00AD41D4">
        <w:rPr>
          <w:b/>
          <w:i/>
          <w:szCs w:val="24"/>
          <w:lang w:eastAsia="ru-RU"/>
        </w:rPr>
        <w:t>ые решает педагог (</w:t>
      </w:r>
      <w:r w:rsidRPr="00AD41D4">
        <w:rPr>
          <w:b/>
          <w:i/>
          <w:szCs w:val="24"/>
          <w:lang w:eastAsia="ru-RU"/>
        </w:rPr>
        <w:t>специалист):</w:t>
      </w:r>
    </w:p>
    <w:p w:rsidR="003813C5" w:rsidRPr="00D57B10" w:rsidRDefault="00705217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проводит диагностику психологической готовности воспитанника к школе;</w:t>
      </w:r>
    </w:p>
    <w:p w:rsidR="003813C5" w:rsidRPr="00D57B10" w:rsidRDefault="003E6CFC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проводит</w:t>
      </w:r>
      <w:r w:rsidR="00AE466B" w:rsidRPr="00D57B10">
        <w:rPr>
          <w:szCs w:val="24"/>
          <w:lang w:eastAsia="ru-RU"/>
        </w:rPr>
        <w:t xml:space="preserve"> просветительскую</w:t>
      </w:r>
      <w:r w:rsidRPr="00D57B10">
        <w:rPr>
          <w:szCs w:val="24"/>
          <w:lang w:eastAsia="ru-RU"/>
        </w:rPr>
        <w:t xml:space="preserve"> работу с родителями по вопросу подготовки ребенка к школе;</w:t>
      </w:r>
    </w:p>
    <w:p w:rsidR="003813C5" w:rsidRPr="00D57B10" w:rsidRDefault="00AE466B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 xml:space="preserve">развивает навыки воспитанников, необходимые для </w:t>
      </w:r>
      <w:proofErr w:type="gramStart"/>
      <w:r w:rsidRPr="00D57B10">
        <w:rPr>
          <w:szCs w:val="24"/>
          <w:lang w:eastAsia="ru-RU"/>
        </w:rPr>
        <w:t>пред</w:t>
      </w:r>
      <w:proofErr w:type="gramEnd"/>
      <w:r w:rsidRPr="00D57B10">
        <w:rPr>
          <w:szCs w:val="24"/>
          <w:lang w:eastAsia="ru-RU"/>
        </w:rPr>
        <w:t xml:space="preserve"> адаптации в школе.</w:t>
      </w:r>
    </w:p>
    <w:p w:rsidR="003813C5" w:rsidRDefault="00564BED" w:rsidP="00334211">
      <w:pPr>
        <w:ind w:firstLine="708"/>
        <w:rPr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t>Целевая аудитория</w:t>
      </w:r>
      <w:r>
        <w:rPr>
          <w:szCs w:val="24"/>
          <w:lang w:eastAsia="ru-RU"/>
        </w:rPr>
        <w:t xml:space="preserve">: дети от 6 лет и их родители. </w:t>
      </w:r>
    </w:p>
    <w:p w:rsidR="00564BED" w:rsidRDefault="00564BED" w:rsidP="00BC3C4F">
      <w:pPr>
        <w:ind w:firstLine="708"/>
        <w:rPr>
          <w:szCs w:val="24"/>
          <w:lang w:eastAsia="ru-RU"/>
        </w:rPr>
      </w:pPr>
      <w:r w:rsidRPr="00BC3C4F">
        <w:rPr>
          <w:b/>
          <w:i/>
          <w:szCs w:val="24"/>
          <w:lang w:eastAsia="ru-RU"/>
        </w:rPr>
        <w:t>Предполагаемый результат:</w:t>
      </w:r>
      <w:r>
        <w:rPr>
          <w:szCs w:val="24"/>
          <w:lang w:eastAsia="ru-RU"/>
        </w:rPr>
        <w:t xml:space="preserve"> </w:t>
      </w:r>
      <w:r w:rsidR="00705217">
        <w:rPr>
          <w:szCs w:val="24"/>
          <w:lang w:eastAsia="ru-RU"/>
        </w:rPr>
        <w:t>дошкольники подготовительной группы</w:t>
      </w:r>
      <w:r>
        <w:rPr>
          <w:szCs w:val="24"/>
          <w:lang w:eastAsia="ru-RU"/>
        </w:rPr>
        <w:t xml:space="preserve"> получат знания и расши</w:t>
      </w:r>
      <w:r w:rsidR="0064521D">
        <w:rPr>
          <w:szCs w:val="24"/>
          <w:lang w:eastAsia="ru-RU"/>
        </w:rPr>
        <w:t xml:space="preserve">рят свои представления о школе и </w:t>
      </w:r>
      <w:r>
        <w:rPr>
          <w:szCs w:val="24"/>
          <w:lang w:eastAsia="ru-RU"/>
        </w:rPr>
        <w:t>про</w:t>
      </w:r>
      <w:r w:rsidR="00705217">
        <w:rPr>
          <w:szCs w:val="24"/>
          <w:lang w:eastAsia="ru-RU"/>
        </w:rPr>
        <w:t xml:space="preserve">цессе обучения в первом классе; родители воспитанников проработают предполагаемые  ситуации в школе и подготовят психологически своих детей к переходу на новую ступень обучения. </w:t>
      </w:r>
    </w:p>
    <w:p w:rsidR="00BC3C4F" w:rsidRPr="00A26070" w:rsidRDefault="00BC3C4F" w:rsidP="00BC3C4F">
      <w:pPr>
        <w:ind w:firstLine="708"/>
        <w:rPr>
          <w:szCs w:val="24"/>
          <w:lang w:eastAsia="ru-RU"/>
        </w:rPr>
      </w:pPr>
      <w:r w:rsidRPr="00A26070">
        <w:rPr>
          <w:szCs w:val="24"/>
          <w:lang w:eastAsia="ru-RU"/>
        </w:rPr>
        <w:t>Под ключевыми навыками (компетенциями)</w:t>
      </w:r>
      <w:r>
        <w:rPr>
          <w:szCs w:val="24"/>
          <w:lang w:eastAsia="ru-RU"/>
        </w:rPr>
        <w:t xml:space="preserve"> человека </w:t>
      </w:r>
      <w:r>
        <w:rPr>
          <w:szCs w:val="24"/>
          <w:lang w:val="en-US" w:eastAsia="ru-RU"/>
        </w:rPr>
        <w:t>XXI</w:t>
      </w:r>
      <w:r>
        <w:rPr>
          <w:szCs w:val="24"/>
          <w:lang w:eastAsia="ru-RU"/>
        </w:rPr>
        <w:t xml:space="preserve"> века подразумевается в  научной литературе вся совокупность универсальных компетенций и типов новой грамотности, в том числе навыки самоорганизации, коммуникации, креативного мышления и другие:</w:t>
      </w:r>
    </w:p>
    <w:p w:rsidR="002B5778" w:rsidRDefault="002B5778" w:rsidP="00334211">
      <w:pPr>
        <w:ind w:firstLine="708"/>
        <w:rPr>
          <w:szCs w:val="24"/>
          <w:lang w:eastAsia="ru-RU"/>
        </w:rPr>
      </w:pPr>
      <w:r w:rsidRPr="002B5778">
        <w:rPr>
          <w:b/>
          <w:i/>
          <w:szCs w:val="24"/>
          <w:lang w:eastAsia="ru-RU"/>
        </w:rPr>
        <w:t>Описание навыков</w:t>
      </w:r>
      <w:r w:rsidRPr="002B5778">
        <w:rPr>
          <w:rFonts w:cs="Times New Roman"/>
          <w:i/>
          <w:szCs w:val="24"/>
        </w:rPr>
        <w:t xml:space="preserve"> </w:t>
      </w:r>
      <w:r w:rsidRPr="002B5778">
        <w:rPr>
          <w:rFonts w:cs="Times New Roman"/>
          <w:b/>
          <w:i/>
          <w:szCs w:val="24"/>
        </w:rPr>
        <w:t>родителей ХХ</w:t>
      </w:r>
      <w:r w:rsidRPr="002B5778">
        <w:rPr>
          <w:rFonts w:cs="Times New Roman"/>
          <w:b/>
          <w:i/>
          <w:szCs w:val="24"/>
          <w:lang w:val="en-US"/>
        </w:rPr>
        <w:t>I</w:t>
      </w:r>
      <w:r w:rsidRPr="002B5778">
        <w:rPr>
          <w:rFonts w:cs="Times New Roman"/>
          <w:b/>
          <w:i/>
          <w:szCs w:val="24"/>
        </w:rPr>
        <w:t xml:space="preserve"> века</w:t>
      </w:r>
      <w:r>
        <w:rPr>
          <w:szCs w:val="24"/>
          <w:lang w:eastAsia="ru-RU"/>
        </w:rPr>
        <w:t xml:space="preserve">: </w:t>
      </w:r>
    </w:p>
    <w:tbl>
      <w:tblPr>
        <w:tblStyle w:val="1"/>
        <w:tblW w:w="0" w:type="auto"/>
        <w:tblLook w:val="04A0"/>
      </w:tblPr>
      <w:tblGrid>
        <w:gridCol w:w="3190"/>
        <w:gridCol w:w="3190"/>
        <w:gridCol w:w="3191"/>
      </w:tblGrid>
      <w:tr w:rsidR="002B5778" w:rsidRPr="002B5778" w:rsidTr="000847EB">
        <w:trPr>
          <w:tblHeader/>
        </w:trPr>
        <w:tc>
          <w:tcPr>
            <w:tcW w:w="3190" w:type="dxa"/>
            <w:vAlign w:val="center"/>
          </w:tcPr>
          <w:p w:rsidR="002B5778" w:rsidRPr="002B5778" w:rsidRDefault="002B5778" w:rsidP="002B5778">
            <w:pPr>
              <w:jc w:val="center"/>
              <w:rPr>
                <w:rFonts w:cs="Times New Roman"/>
                <w:b/>
                <w:szCs w:val="24"/>
              </w:rPr>
            </w:pPr>
            <w:r w:rsidRPr="002B5778">
              <w:rPr>
                <w:rFonts w:cs="Times New Roman"/>
                <w:b/>
                <w:szCs w:val="24"/>
              </w:rPr>
              <w:t>Компонент</w:t>
            </w:r>
          </w:p>
          <w:p w:rsidR="002B5778" w:rsidRPr="002B5778" w:rsidRDefault="002B5778" w:rsidP="002B5778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jc w:val="center"/>
              <w:rPr>
                <w:rFonts w:cs="Times New Roman"/>
                <w:b/>
                <w:szCs w:val="24"/>
              </w:rPr>
            </w:pPr>
            <w:r w:rsidRPr="002B5778">
              <w:rPr>
                <w:rFonts w:cs="Times New Roman"/>
                <w:b/>
                <w:szCs w:val="24"/>
              </w:rPr>
              <w:t>Навык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jc w:val="center"/>
              <w:rPr>
                <w:rFonts w:cs="Times New Roman"/>
                <w:b/>
                <w:szCs w:val="24"/>
              </w:rPr>
            </w:pPr>
            <w:r w:rsidRPr="002B5778">
              <w:rPr>
                <w:rFonts w:cs="Times New Roman"/>
                <w:b/>
                <w:szCs w:val="24"/>
              </w:rPr>
              <w:t>Расшифровка</w:t>
            </w:r>
          </w:p>
        </w:tc>
      </w:tr>
      <w:tr w:rsidR="002B5778" w:rsidRPr="002B5778" w:rsidTr="000847EB">
        <w:tc>
          <w:tcPr>
            <w:tcW w:w="3190" w:type="dxa"/>
            <w:vMerge w:val="restart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Гностический</w:t>
            </w: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Психологическая грамотность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Знание возрастных норм развития; понимание значения отдельных навыков для адаптации к школе; организация целенаправленного формирования определенных умений и навыков у дошкольника.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Партнерство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Развитие инициативы; распределение полномочий; доверие и ответственность; взаимопомощь.  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Предпринимательское мышление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Перевод проблемы в задачу; ответственность и сотрудничество; производство идей. </w:t>
            </w:r>
          </w:p>
        </w:tc>
      </w:tr>
      <w:tr w:rsidR="002B5778" w:rsidRPr="002B5778" w:rsidTr="000847EB">
        <w:tc>
          <w:tcPr>
            <w:tcW w:w="3190" w:type="dxa"/>
            <w:vMerge w:val="restart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Коммуникативно-деятельностный</w:t>
            </w: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Командная работа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Ответственность за этап в выполнении общего дела; </w:t>
            </w:r>
            <w:r w:rsidRPr="002B5778">
              <w:rPr>
                <w:rFonts w:cs="Times New Roman"/>
                <w:szCs w:val="24"/>
              </w:rPr>
              <w:lastRenderedPageBreak/>
              <w:t>понимание своей роли в общем деле.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Позитивная обратная связь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Готовность похвалить за хорошо выполненную работу; обращение по имени; точное описание заслуг другого человека.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Игровое поведение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Правила и импровизация; способность проигрывать; создание совместных игр; управление азартом. 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Умение договариваться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Работа с агрессией; активное слушание; компромисс; доверие и ответственность; использование различных тактик. </w:t>
            </w:r>
          </w:p>
        </w:tc>
      </w:tr>
      <w:tr w:rsidR="002B5778" w:rsidRPr="002B5778" w:rsidTr="000847EB">
        <w:tc>
          <w:tcPr>
            <w:tcW w:w="3190" w:type="dxa"/>
            <w:vMerge w:val="restart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Мотивационно-личностный</w:t>
            </w: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Планирование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Постановка посильных задач на пути к большой цели; следование составленному плану / расписанию; учет интересов ребенка при планировании совместных действий.   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Креативность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Импровизация; отказ от шаблонов; поиск и выбор; банк идей. 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Тайм менеджмент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Чувство времени; многозадачность; уверенность в себе; самодисциплина. 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Этика общения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Предоставление ребенку возможности общаться с определенным кругом взрослых; поддержка взглядом и жестами ребенка в ходе его взаимодействия со взрослым.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Принятие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Отношение к ошибкам как к необходимым этапам в процессе роста; готовность извлечь новый опыт из трудных ситуаций.</w:t>
            </w:r>
          </w:p>
        </w:tc>
      </w:tr>
      <w:tr w:rsidR="002B5778" w:rsidRPr="002B5778" w:rsidTr="000847EB">
        <w:tc>
          <w:tcPr>
            <w:tcW w:w="3190" w:type="dxa"/>
            <w:vMerge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>Эмоциональный интеллект</w:t>
            </w:r>
          </w:p>
        </w:tc>
        <w:tc>
          <w:tcPr>
            <w:tcW w:w="3191" w:type="dxa"/>
            <w:vAlign w:val="center"/>
          </w:tcPr>
          <w:p w:rsidR="002B5778" w:rsidRPr="002B5778" w:rsidRDefault="002B5778" w:rsidP="002B5778">
            <w:pPr>
              <w:rPr>
                <w:rFonts w:cs="Times New Roman"/>
                <w:szCs w:val="24"/>
              </w:rPr>
            </w:pPr>
            <w:r w:rsidRPr="002B5778">
              <w:rPr>
                <w:rFonts w:cs="Times New Roman"/>
                <w:szCs w:val="24"/>
              </w:rPr>
              <w:t xml:space="preserve">Осознание и управление своими эмоциями; проговаривание в семье своих эмоций; понимание чужих эмоций; принятие эмоций ребенка. </w:t>
            </w:r>
          </w:p>
        </w:tc>
      </w:tr>
    </w:tbl>
    <w:p w:rsidR="0064521D" w:rsidRPr="00AD41D4" w:rsidRDefault="0064521D" w:rsidP="00334211">
      <w:pPr>
        <w:ind w:firstLine="708"/>
        <w:rPr>
          <w:b/>
          <w:i/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t>В комплект игры входит:</w:t>
      </w:r>
    </w:p>
    <w:p w:rsidR="0064521D" w:rsidRPr="00D57B10" w:rsidRDefault="0064521D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Игровое поле</w:t>
      </w:r>
      <w:r w:rsidR="00AD41D4" w:rsidRPr="00D57B10">
        <w:rPr>
          <w:szCs w:val="24"/>
          <w:lang w:eastAsia="ru-RU"/>
        </w:rPr>
        <w:t xml:space="preserve"> – 1шт;</w:t>
      </w:r>
    </w:p>
    <w:p w:rsidR="0064521D" w:rsidRPr="00D57B10" w:rsidRDefault="0064521D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Карточки навыков с утвержде</w:t>
      </w:r>
      <w:r w:rsidR="00AD41D4" w:rsidRPr="00D57B10">
        <w:rPr>
          <w:szCs w:val="24"/>
          <w:lang w:eastAsia="ru-RU"/>
        </w:rPr>
        <w:t>н</w:t>
      </w:r>
      <w:r w:rsidRPr="00D57B10">
        <w:rPr>
          <w:szCs w:val="24"/>
          <w:lang w:eastAsia="ru-RU"/>
        </w:rPr>
        <w:t>иями для родителей</w:t>
      </w:r>
      <w:r w:rsidR="00AD41D4" w:rsidRPr="00D57B10">
        <w:rPr>
          <w:szCs w:val="24"/>
          <w:lang w:eastAsia="ru-RU"/>
        </w:rPr>
        <w:t xml:space="preserve"> – 7 </w:t>
      </w:r>
      <w:proofErr w:type="spellStart"/>
      <w:proofErr w:type="gramStart"/>
      <w:r w:rsidR="00AD41D4" w:rsidRPr="00D57B10">
        <w:rPr>
          <w:szCs w:val="24"/>
          <w:lang w:eastAsia="ru-RU"/>
        </w:rPr>
        <w:t>шт</w:t>
      </w:r>
      <w:proofErr w:type="spellEnd"/>
      <w:proofErr w:type="gramEnd"/>
      <w:r w:rsidRPr="00D57B10">
        <w:rPr>
          <w:szCs w:val="24"/>
          <w:lang w:eastAsia="ru-RU"/>
        </w:rPr>
        <w:t>;</w:t>
      </w:r>
    </w:p>
    <w:p w:rsidR="0064521D" w:rsidRPr="00D57B10" w:rsidRDefault="0064521D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Карточки навыков с утверждениями для детей</w:t>
      </w:r>
      <w:r w:rsidR="00AD41D4" w:rsidRPr="00D57B10">
        <w:rPr>
          <w:szCs w:val="24"/>
          <w:lang w:eastAsia="ru-RU"/>
        </w:rPr>
        <w:t xml:space="preserve"> – 7 </w:t>
      </w:r>
      <w:proofErr w:type="spellStart"/>
      <w:proofErr w:type="gramStart"/>
      <w:r w:rsidR="00AD41D4" w:rsidRPr="00D57B10">
        <w:rPr>
          <w:szCs w:val="24"/>
          <w:lang w:eastAsia="ru-RU"/>
        </w:rPr>
        <w:t>шт</w:t>
      </w:r>
      <w:proofErr w:type="spellEnd"/>
      <w:proofErr w:type="gramEnd"/>
      <w:r w:rsidRPr="00D57B10">
        <w:rPr>
          <w:szCs w:val="24"/>
          <w:lang w:eastAsia="ru-RU"/>
        </w:rPr>
        <w:t xml:space="preserve">; </w:t>
      </w:r>
    </w:p>
    <w:p w:rsidR="0064521D" w:rsidRPr="00D57B10" w:rsidRDefault="0064521D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Фишки навыков</w:t>
      </w:r>
      <w:r w:rsidR="00AD41D4" w:rsidRPr="00D57B10">
        <w:rPr>
          <w:szCs w:val="24"/>
          <w:lang w:eastAsia="ru-RU"/>
        </w:rPr>
        <w:t xml:space="preserve"> – 14 </w:t>
      </w:r>
      <w:proofErr w:type="spellStart"/>
      <w:proofErr w:type="gramStart"/>
      <w:r w:rsidR="00AD41D4" w:rsidRPr="00D57B10">
        <w:rPr>
          <w:szCs w:val="24"/>
          <w:lang w:eastAsia="ru-RU"/>
        </w:rPr>
        <w:t>шт</w:t>
      </w:r>
      <w:proofErr w:type="spellEnd"/>
      <w:proofErr w:type="gramEnd"/>
      <w:r w:rsidRPr="00D57B10">
        <w:rPr>
          <w:szCs w:val="24"/>
          <w:lang w:eastAsia="ru-RU"/>
        </w:rPr>
        <w:t>;</w:t>
      </w:r>
    </w:p>
    <w:p w:rsidR="0064521D" w:rsidRPr="00D57B10" w:rsidRDefault="0064521D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Инструкция для родителей</w:t>
      </w:r>
      <w:r w:rsidR="00AD41D4" w:rsidRPr="00D57B10">
        <w:rPr>
          <w:szCs w:val="24"/>
          <w:lang w:eastAsia="ru-RU"/>
        </w:rPr>
        <w:t xml:space="preserve">- 1 </w:t>
      </w:r>
      <w:proofErr w:type="spellStart"/>
      <w:proofErr w:type="gramStart"/>
      <w:r w:rsidR="00AD41D4" w:rsidRPr="00D57B10">
        <w:rPr>
          <w:szCs w:val="24"/>
          <w:lang w:eastAsia="ru-RU"/>
        </w:rPr>
        <w:t>шт</w:t>
      </w:r>
      <w:proofErr w:type="spellEnd"/>
      <w:proofErr w:type="gramEnd"/>
      <w:r w:rsidRPr="00D57B10">
        <w:rPr>
          <w:szCs w:val="24"/>
          <w:lang w:eastAsia="ru-RU"/>
        </w:rPr>
        <w:t>;</w:t>
      </w:r>
    </w:p>
    <w:p w:rsidR="0064521D" w:rsidRPr="00D57B10" w:rsidRDefault="0064521D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Инструкция для педагогов и специалистов</w:t>
      </w:r>
      <w:r w:rsidR="00AD41D4" w:rsidRPr="00D57B10">
        <w:rPr>
          <w:szCs w:val="24"/>
          <w:lang w:eastAsia="ru-RU"/>
        </w:rPr>
        <w:t xml:space="preserve"> – 1 </w:t>
      </w:r>
      <w:proofErr w:type="spellStart"/>
      <w:proofErr w:type="gramStart"/>
      <w:r w:rsidR="00AD41D4" w:rsidRPr="00D57B10">
        <w:rPr>
          <w:szCs w:val="24"/>
          <w:lang w:eastAsia="ru-RU"/>
        </w:rPr>
        <w:t>шт</w:t>
      </w:r>
      <w:proofErr w:type="spellEnd"/>
      <w:proofErr w:type="gramEnd"/>
      <w:r w:rsidRPr="00D57B10">
        <w:rPr>
          <w:szCs w:val="24"/>
          <w:lang w:eastAsia="ru-RU"/>
        </w:rPr>
        <w:t>;</w:t>
      </w:r>
    </w:p>
    <w:p w:rsidR="0064521D" w:rsidRPr="00D57B10" w:rsidRDefault="0064521D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Описание навыков</w:t>
      </w:r>
      <w:r w:rsidR="00AD41D4" w:rsidRPr="00D57B10">
        <w:rPr>
          <w:szCs w:val="24"/>
          <w:lang w:eastAsia="ru-RU"/>
        </w:rPr>
        <w:t xml:space="preserve"> – 1 шт</w:t>
      </w:r>
      <w:r w:rsidRPr="00D57B10">
        <w:rPr>
          <w:szCs w:val="24"/>
          <w:lang w:eastAsia="ru-RU"/>
        </w:rPr>
        <w:t xml:space="preserve">. </w:t>
      </w:r>
    </w:p>
    <w:p w:rsidR="00AD41D4" w:rsidRDefault="00AD41D4" w:rsidP="00334211">
      <w:pPr>
        <w:ind w:firstLine="708"/>
        <w:rPr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lastRenderedPageBreak/>
        <w:t>Количество участников:</w:t>
      </w:r>
      <w:r>
        <w:rPr>
          <w:szCs w:val="24"/>
          <w:lang w:eastAsia="ru-RU"/>
        </w:rPr>
        <w:t xml:space="preserve"> в эту игру можно играть от 2х человек и больше.</w:t>
      </w:r>
    </w:p>
    <w:p w:rsidR="005B749C" w:rsidRDefault="005B749C" w:rsidP="005C7EDF">
      <w:pPr>
        <w:rPr>
          <w:szCs w:val="24"/>
          <w:lang w:eastAsia="ru-RU"/>
        </w:rPr>
      </w:pPr>
      <w:r w:rsidRPr="005B749C">
        <w:rPr>
          <w:b/>
          <w:i/>
          <w:szCs w:val="24"/>
          <w:lang w:eastAsia="ru-RU"/>
        </w:rPr>
        <w:t>Продолжительность игры</w:t>
      </w:r>
      <w:r>
        <w:rPr>
          <w:szCs w:val="24"/>
          <w:lang w:eastAsia="ru-RU"/>
        </w:rPr>
        <w:t>: – 25- 30мин</w:t>
      </w:r>
    </w:p>
    <w:p w:rsidR="00AD41D4" w:rsidRPr="00AD41D4" w:rsidRDefault="00AD41D4" w:rsidP="00334211">
      <w:pPr>
        <w:ind w:firstLine="708"/>
        <w:rPr>
          <w:b/>
          <w:i/>
          <w:szCs w:val="24"/>
          <w:lang w:eastAsia="ru-RU"/>
        </w:rPr>
      </w:pPr>
      <w:r w:rsidRPr="00AD41D4">
        <w:rPr>
          <w:b/>
          <w:i/>
          <w:szCs w:val="24"/>
          <w:lang w:eastAsia="ru-RU"/>
        </w:rPr>
        <w:t xml:space="preserve">Ход игры: </w:t>
      </w:r>
    </w:p>
    <w:p w:rsidR="00AD41D4" w:rsidRDefault="00AD41D4" w:rsidP="00334211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>На столе необходимо разложить поле с изображением сказочной карты и дорогой, ведущей в школу. Рядом выложить</w:t>
      </w:r>
      <w:r w:rsidR="005B749C">
        <w:rPr>
          <w:szCs w:val="24"/>
          <w:lang w:eastAsia="ru-RU"/>
        </w:rPr>
        <w:t xml:space="preserve"> перемешанные</w:t>
      </w:r>
      <w:r>
        <w:rPr>
          <w:szCs w:val="24"/>
          <w:lang w:eastAsia="ru-RU"/>
        </w:rPr>
        <w:t xml:space="preserve"> карточки (картинками вверх) и фишки</w:t>
      </w:r>
      <w:r w:rsidR="005B749C">
        <w:rPr>
          <w:szCs w:val="24"/>
          <w:lang w:eastAsia="ru-RU"/>
        </w:rPr>
        <w:t xml:space="preserve"> с навыками</w:t>
      </w:r>
      <w:r>
        <w:rPr>
          <w:szCs w:val="24"/>
          <w:lang w:eastAsia="ru-RU"/>
        </w:rPr>
        <w:t xml:space="preserve"> в виде звездочек. Как только то или иное утверждение будет обсуждено и проработано участниками, выдается звездочка с навыком, которая выкладывается на карту. Всего за игру предполагается обсудить 7 вопросов.  </w:t>
      </w:r>
    </w:p>
    <w:p w:rsidR="005B749C" w:rsidRDefault="005B749C" w:rsidP="00334211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>Взрослый зачитывает утверждение. Сначала на него пробует ответить ребенок, потом свою версию предлагает взрослый. После этого взрослый зачитывает обратную сторону</w:t>
      </w:r>
      <w:r w:rsidR="008E3FD4">
        <w:rPr>
          <w:szCs w:val="24"/>
          <w:lang w:eastAsia="ru-RU"/>
        </w:rPr>
        <w:t xml:space="preserve"> карточки  с пояснением  и рекомендацией по решению той или иной ситуации. Идё</w:t>
      </w:r>
      <w:r>
        <w:rPr>
          <w:szCs w:val="24"/>
          <w:lang w:eastAsia="ru-RU"/>
        </w:rPr>
        <w:t>т обсуждение. Если участники затрудняются сказать является ли утверждение верным или нет, то сразу переходят к описанию на обратной стороне</w:t>
      </w:r>
      <w:r w:rsidR="008E3FD4">
        <w:rPr>
          <w:szCs w:val="24"/>
          <w:lang w:eastAsia="ru-RU"/>
        </w:rPr>
        <w:t xml:space="preserve"> карточки</w:t>
      </w:r>
      <w:r>
        <w:rPr>
          <w:szCs w:val="24"/>
          <w:lang w:eastAsia="ru-RU"/>
        </w:rPr>
        <w:t xml:space="preserve">. </w:t>
      </w:r>
    </w:p>
    <w:p w:rsidR="005B749C" w:rsidRDefault="005B749C" w:rsidP="00334211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>Когда обсуждение закончится, ребенок выдает взрослому фишку с навыком в виде звездочки, которым они закрывают один любой квадрат на поле.</w:t>
      </w:r>
    </w:p>
    <w:p w:rsidR="008E3FD4" w:rsidRDefault="00B53861" w:rsidP="00334211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Как только все 7 квадратов на игровом поле закрываются, игра считается законченной. </w:t>
      </w:r>
      <w:r w:rsidR="005B749C">
        <w:rPr>
          <w:szCs w:val="24"/>
          <w:lang w:eastAsia="ru-RU"/>
        </w:rPr>
        <w:t>Всего в колоде 14 карт с утверждениями. Предполагается, что в эту и</w:t>
      </w:r>
      <w:r>
        <w:rPr>
          <w:szCs w:val="24"/>
          <w:lang w:eastAsia="ru-RU"/>
        </w:rPr>
        <w:t>гру можно играть 2 раза</w:t>
      </w:r>
      <w:r w:rsidR="002B5778">
        <w:rPr>
          <w:szCs w:val="24"/>
          <w:lang w:eastAsia="ru-RU"/>
        </w:rPr>
        <w:t>: в начале года и в конце</w:t>
      </w:r>
      <w:r>
        <w:rPr>
          <w:szCs w:val="24"/>
          <w:lang w:eastAsia="ru-RU"/>
        </w:rPr>
        <w:t>. Однако</w:t>
      </w:r>
      <w:r w:rsidR="005B749C">
        <w:rPr>
          <w:szCs w:val="24"/>
          <w:lang w:eastAsia="ru-RU"/>
        </w:rPr>
        <w:t xml:space="preserve"> во время прохождения игры выясняется, что как у взрослых, так и у детей появляются дополнительные вопросы, связанные с обучен</w:t>
      </w:r>
      <w:r>
        <w:rPr>
          <w:szCs w:val="24"/>
          <w:lang w:eastAsia="ru-RU"/>
        </w:rPr>
        <w:t>и</w:t>
      </w:r>
      <w:r w:rsidR="005B749C">
        <w:rPr>
          <w:szCs w:val="24"/>
          <w:lang w:eastAsia="ru-RU"/>
        </w:rPr>
        <w:t>ем в</w:t>
      </w:r>
      <w:r>
        <w:rPr>
          <w:szCs w:val="24"/>
          <w:lang w:eastAsia="ru-RU"/>
        </w:rPr>
        <w:t xml:space="preserve"> </w:t>
      </w:r>
      <w:r w:rsidR="005B749C">
        <w:rPr>
          <w:szCs w:val="24"/>
          <w:lang w:eastAsia="ru-RU"/>
        </w:rPr>
        <w:t xml:space="preserve">школе. </w:t>
      </w:r>
      <w:r>
        <w:rPr>
          <w:szCs w:val="24"/>
          <w:lang w:eastAsia="ru-RU"/>
        </w:rPr>
        <w:t>В таком случае, рекомендуется не останавливать игру, а продолжать по той же технологии разбирать накопившиеся вопросы.</w:t>
      </w:r>
    </w:p>
    <w:p w:rsidR="008E3FD4" w:rsidRDefault="008E3FD4" w:rsidP="00334211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В комплект также входят  дополнительные карточки – действия, которые могут быть перемешаны в основную колоду карт с утверждениями. Они нужны для создания необходимого эмоционального фона доверия между ребенком и взрослым. </w:t>
      </w:r>
    </w:p>
    <w:p w:rsidR="005B749C" w:rsidRDefault="00BC3C4F" w:rsidP="005C7EDF">
      <w:pPr>
        <w:rPr>
          <w:b/>
          <w:sz w:val="23"/>
          <w:szCs w:val="23"/>
          <w:lang w:eastAsia="ru-RU"/>
        </w:rPr>
      </w:pPr>
      <w:r w:rsidRPr="00BC3C4F">
        <w:rPr>
          <w:szCs w:val="24"/>
          <w:lang w:eastAsia="ru-RU"/>
        </w:rPr>
        <w:tab/>
      </w:r>
      <w:r w:rsidR="00B53861" w:rsidRPr="00B53861">
        <w:rPr>
          <w:b/>
          <w:szCs w:val="24"/>
          <w:lang w:eastAsia="ru-RU"/>
        </w:rPr>
        <w:t>3.2.</w:t>
      </w:r>
      <w:r w:rsidR="00B53861" w:rsidRPr="00B53861">
        <w:rPr>
          <w:b/>
          <w:sz w:val="23"/>
          <w:szCs w:val="23"/>
          <w:lang w:eastAsia="ru-RU"/>
        </w:rPr>
        <w:t xml:space="preserve"> Обоснованные результаты эффективности продукта по сравнению с аналогичными, традиционно используемыми в образовательном процессе</w:t>
      </w:r>
    </w:p>
    <w:p w:rsidR="00840BF7" w:rsidRDefault="00840BF7" w:rsidP="007C5AEF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Анкетирование родителей воспитанников подготовительной группы показало, что 80% из них психологически не готовы принять на себя роль родителя первоклассника. Они испытывают тревогу, волнение за ребенка, у некоторых сохранились негативные воспоминания о школе и сформировались устойчивые стереотипы. В настоящее время для семейного воспитания </w:t>
      </w:r>
      <w:r w:rsidR="002E5E2E">
        <w:rPr>
          <w:szCs w:val="24"/>
          <w:lang w:eastAsia="ru-RU"/>
        </w:rPr>
        <w:t xml:space="preserve"> характерны сокращение продолжительности</w:t>
      </w:r>
      <w:r>
        <w:rPr>
          <w:szCs w:val="24"/>
          <w:lang w:eastAsia="ru-RU"/>
        </w:rPr>
        <w:t xml:space="preserve"> общения в се</w:t>
      </w:r>
      <w:r w:rsidR="002E5E2E">
        <w:rPr>
          <w:szCs w:val="24"/>
          <w:lang w:eastAsia="ru-RU"/>
        </w:rPr>
        <w:t xml:space="preserve">мье, дефицит внимательного отношения друг к другу, изменилось качество форм совместной полезной деятельности взрослого и ребёнка. Результаты анкетирования показали, что родители нуждаются в психолого-педагогическом просвещении, сопровождении. </w:t>
      </w:r>
    </w:p>
    <w:p w:rsidR="00AF4D6F" w:rsidRDefault="00881181" w:rsidP="00881181">
      <w:pPr>
        <w:rPr>
          <w:szCs w:val="24"/>
          <w:lang w:eastAsia="ru-RU"/>
        </w:rPr>
      </w:pPr>
      <w:r>
        <w:rPr>
          <w:szCs w:val="24"/>
          <w:lang w:eastAsia="ru-RU"/>
        </w:rPr>
        <w:tab/>
      </w:r>
      <w:proofErr w:type="gramStart"/>
      <w:r>
        <w:rPr>
          <w:szCs w:val="24"/>
          <w:lang w:eastAsia="ru-RU"/>
        </w:rPr>
        <w:t xml:space="preserve">Специфика инновационного продукта является то, что данная игра разработана </w:t>
      </w:r>
      <w:r w:rsidR="00AE466B">
        <w:rPr>
          <w:szCs w:val="24"/>
          <w:lang w:eastAsia="ru-RU"/>
        </w:rPr>
        <w:t>педагогом-психологом начальных классов, который основывался на</w:t>
      </w:r>
      <w:r w:rsidR="00AF4D6F">
        <w:rPr>
          <w:szCs w:val="24"/>
          <w:lang w:eastAsia="ru-RU"/>
        </w:rPr>
        <w:t xml:space="preserve"> </w:t>
      </w:r>
      <w:r w:rsidR="00AE466B">
        <w:rPr>
          <w:szCs w:val="24"/>
          <w:lang w:eastAsia="ru-RU"/>
        </w:rPr>
        <w:t>результат</w:t>
      </w:r>
      <w:r w:rsidR="00AF4D6F">
        <w:rPr>
          <w:szCs w:val="24"/>
          <w:lang w:eastAsia="ru-RU"/>
        </w:rPr>
        <w:t>ах</w:t>
      </w:r>
      <w:r w:rsidR="00AE466B">
        <w:rPr>
          <w:szCs w:val="24"/>
          <w:lang w:eastAsia="ru-RU"/>
        </w:rPr>
        <w:t xml:space="preserve"> диагностики обучающихся первых классов по вопросу адаптации в школе, совместно с воспитателями дошкольного</w:t>
      </w:r>
      <w:r w:rsidR="00AF4D6F">
        <w:rPr>
          <w:szCs w:val="24"/>
          <w:lang w:eastAsia="ru-RU"/>
        </w:rPr>
        <w:t xml:space="preserve"> отделения, которые за основу </w:t>
      </w:r>
      <w:r w:rsidR="00531725">
        <w:rPr>
          <w:szCs w:val="24"/>
          <w:lang w:eastAsia="ru-RU"/>
        </w:rPr>
        <w:t xml:space="preserve">создания игры </w:t>
      </w:r>
      <w:r w:rsidR="00AF4D6F">
        <w:rPr>
          <w:szCs w:val="24"/>
          <w:lang w:eastAsia="ru-RU"/>
        </w:rPr>
        <w:t>взяли результаты анкеты родителей воспитанников подготовительной группы и прописанные во ФГОС ДО целевые ориентиры на этапе завершения дошкольного образования, а именно:</w:t>
      </w:r>
      <w:proofErr w:type="gramEnd"/>
    </w:p>
    <w:p w:rsidR="00840BF7" w:rsidRPr="00D57B10" w:rsidRDefault="00AF4D6F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инициативность и самостоятельность;</w:t>
      </w:r>
    </w:p>
    <w:p w:rsidR="00AF4D6F" w:rsidRPr="00D57B10" w:rsidRDefault="00AF4D6F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положительное отношение к себе и к другим, чувство собственного достоинства; активное взаимодействие со сверстниками и взрослыми;</w:t>
      </w:r>
    </w:p>
    <w:p w:rsidR="00AF4D6F" w:rsidRPr="00D57B10" w:rsidRDefault="00AF4D6F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развитое воображение;</w:t>
      </w:r>
    </w:p>
    <w:p w:rsidR="00AF4D6F" w:rsidRPr="00D57B10" w:rsidRDefault="00AF4D6F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следование правилам и социальным нормам;</w:t>
      </w:r>
    </w:p>
    <w:p w:rsidR="00AF4D6F" w:rsidRPr="00D57B10" w:rsidRDefault="00AF4D6F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>любознательность, способность наблюдать, экспериментировать;</w:t>
      </w:r>
    </w:p>
    <w:p w:rsidR="00AF4D6F" w:rsidRPr="00D57B10" w:rsidRDefault="00AF4D6F" w:rsidP="00D57B10">
      <w:pPr>
        <w:pStyle w:val="a4"/>
        <w:numPr>
          <w:ilvl w:val="0"/>
          <w:numId w:val="11"/>
        </w:numPr>
        <w:ind w:left="0" w:firstLine="0"/>
        <w:rPr>
          <w:szCs w:val="24"/>
          <w:lang w:eastAsia="ru-RU"/>
        </w:rPr>
      </w:pPr>
      <w:r w:rsidRPr="00D57B10">
        <w:rPr>
          <w:szCs w:val="24"/>
          <w:lang w:eastAsia="ru-RU"/>
        </w:rPr>
        <w:t xml:space="preserve">способность к принятию собственных решений. </w:t>
      </w:r>
    </w:p>
    <w:p w:rsidR="00AF4D6F" w:rsidRDefault="00AF4D6F" w:rsidP="00881181">
      <w:pPr>
        <w:rPr>
          <w:szCs w:val="24"/>
          <w:lang w:eastAsia="ru-RU"/>
        </w:rPr>
      </w:pPr>
      <w:r>
        <w:rPr>
          <w:szCs w:val="24"/>
          <w:lang w:eastAsia="ru-RU"/>
        </w:rPr>
        <w:tab/>
        <w:t>Таким образом, совместная работа всех педагогов была реализована еще и в рамках программы преемственности между дошкольным отделением и начальными классами.</w:t>
      </w:r>
    </w:p>
    <w:p w:rsidR="002F4B5C" w:rsidRDefault="00AF4D6F" w:rsidP="00881181">
      <w:pPr>
        <w:rPr>
          <w:szCs w:val="24"/>
          <w:lang w:eastAsia="ru-RU"/>
        </w:rPr>
      </w:pPr>
      <w:r>
        <w:rPr>
          <w:szCs w:val="24"/>
          <w:lang w:eastAsia="ru-RU"/>
        </w:rPr>
        <w:tab/>
      </w:r>
      <w:r w:rsidR="002F4B5C">
        <w:rPr>
          <w:szCs w:val="24"/>
          <w:lang w:eastAsia="ru-RU"/>
        </w:rPr>
        <w:t xml:space="preserve">ОДО ГБОУ СОШ №47 им. Д.С. Лихачева Петроградского района второй год использует игру в комплексе с программой подготовки детей к школе. Например, игра проводилась во время проведения родительского собрания, мастер-класса для родителей </w:t>
      </w:r>
      <w:r w:rsidR="002F4B5C">
        <w:rPr>
          <w:szCs w:val="24"/>
          <w:lang w:eastAsia="ru-RU"/>
        </w:rPr>
        <w:lastRenderedPageBreak/>
        <w:t xml:space="preserve">по навыкам </w:t>
      </w:r>
      <w:r w:rsidR="002F4B5C">
        <w:rPr>
          <w:szCs w:val="24"/>
          <w:lang w:val="en-US" w:eastAsia="ru-RU"/>
        </w:rPr>
        <w:t>XXI</w:t>
      </w:r>
      <w:r w:rsidR="002F4B5C">
        <w:rPr>
          <w:szCs w:val="24"/>
          <w:lang w:eastAsia="ru-RU"/>
        </w:rPr>
        <w:t xml:space="preserve"> века, лекции на тему «Психологическая готовность ребенка к школе». Педагогами были использованы различные форматы игры: как очный, так и дистанционный. Для этого модератор (педагог)  самостоятельно зачитывал утверждения, а затем переходил к обсуждению конкретной ситуации.</w:t>
      </w:r>
    </w:p>
    <w:p w:rsidR="00AF4D6F" w:rsidRDefault="00AF4D6F" w:rsidP="002F4B5C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Результаты диагностики первоклассников (бывших выпускников дошкольного отделения) показали хороший уровень адаптации к школе обучающихся. Дети поделились, что им интересно ходить в школу и что каждый из них уже с кем-то подружился. Было особенно отмечено, что данные дети не испытывают страха перед учителем, а также перед родителем, если потерпел неудачу в школе. Дети отметили, что дома с родителями они говорят о школе. </w:t>
      </w:r>
    </w:p>
    <w:p w:rsidR="002F4B5C" w:rsidRDefault="002F4B5C" w:rsidP="002F4B5C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Важно, что данную игру можно также использовать для учеников первых классов в помощь педагогу-психологу для проведения психологической диагностики на тему адаптации первоклассников или при работе с родителями.  </w:t>
      </w:r>
    </w:p>
    <w:p w:rsidR="007C5AEF" w:rsidRPr="007C5AEF" w:rsidRDefault="007C5AEF" w:rsidP="00AF4D6F">
      <w:pPr>
        <w:ind w:firstLine="708"/>
        <w:rPr>
          <w:szCs w:val="24"/>
          <w:lang w:eastAsia="ru-RU"/>
        </w:rPr>
      </w:pPr>
      <w:r w:rsidRPr="007C5AEF">
        <w:rPr>
          <w:szCs w:val="24"/>
          <w:lang w:eastAsia="ru-RU"/>
        </w:rPr>
        <w:t>Аналоги представляемого на конкурсе инновационного продукта в нише деятельности дошкольной организации по психологической подготовке к школе ребенка, а также развитию навыков современного родителя будущего первоклассн</w:t>
      </w:r>
      <w:r>
        <w:rPr>
          <w:szCs w:val="24"/>
          <w:lang w:eastAsia="ru-RU"/>
        </w:rPr>
        <w:t>ика существуют, но в других форматах</w:t>
      </w:r>
      <w:r w:rsidRPr="007C5AEF">
        <w:rPr>
          <w:szCs w:val="24"/>
          <w:lang w:eastAsia="ru-RU"/>
        </w:rPr>
        <w:t xml:space="preserve">: тренинги, семинары, консультации. </w:t>
      </w:r>
      <w:r w:rsidRPr="00840BF7">
        <w:rPr>
          <w:b/>
          <w:szCs w:val="24"/>
          <w:lang w:eastAsia="ru-RU"/>
        </w:rPr>
        <w:t xml:space="preserve">Аналогичной печатной настольной игры не найдено.  </w:t>
      </w:r>
    </w:p>
    <w:p w:rsidR="005B749C" w:rsidRPr="00B53861" w:rsidRDefault="00626433" w:rsidP="00821A3C">
      <w:pPr>
        <w:ind w:firstLine="708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 xml:space="preserve">3.3. </w:t>
      </w:r>
      <w:r w:rsidR="00B53861" w:rsidRPr="00B53861">
        <w:rPr>
          <w:b/>
          <w:sz w:val="23"/>
          <w:szCs w:val="23"/>
          <w:lang w:eastAsia="ru-RU"/>
        </w:rPr>
        <w:t>Необходимое ресурсное обеспечение при применении продукта образовательных изменений</w:t>
      </w:r>
    </w:p>
    <w:p w:rsidR="00264981" w:rsidRPr="00264981" w:rsidRDefault="00264981" w:rsidP="00264981">
      <w:pPr>
        <w:ind w:firstLine="708"/>
        <w:rPr>
          <w:szCs w:val="24"/>
          <w:lang w:eastAsia="ru-RU"/>
        </w:rPr>
      </w:pPr>
      <w:r w:rsidRPr="00264981">
        <w:rPr>
          <w:szCs w:val="24"/>
          <w:lang w:eastAsia="ru-RU"/>
        </w:rPr>
        <w:t xml:space="preserve">Для успешного внедрения </w:t>
      </w:r>
      <w:r>
        <w:rPr>
          <w:szCs w:val="24"/>
          <w:lang w:eastAsia="ru-RU"/>
        </w:rPr>
        <w:t>продукта образовательных изменений</w:t>
      </w:r>
      <w:r w:rsidRPr="00264981">
        <w:rPr>
          <w:szCs w:val="24"/>
          <w:lang w:eastAsia="ru-RU"/>
        </w:rPr>
        <w:t xml:space="preserve"> — </w:t>
      </w:r>
      <w:r>
        <w:rPr>
          <w:szCs w:val="24"/>
          <w:lang w:eastAsia="ru-RU"/>
        </w:rPr>
        <w:t xml:space="preserve">трансформационной игры по психологической готовности дошкольника к школе </w:t>
      </w:r>
      <w:r w:rsidRPr="00264981">
        <w:rPr>
          <w:szCs w:val="24"/>
          <w:lang w:eastAsia="ru-RU"/>
        </w:rPr>
        <w:t>— необходимо обеспечить разнообразное ресурсное обеспечение, охватывающее как материальные, так и нематериальные аспекты. Ниже приведены основные компоненты такого ресурсного обеспечения:</w:t>
      </w:r>
    </w:p>
    <w:p w:rsidR="00264981" w:rsidRPr="00264981" w:rsidRDefault="00264981" w:rsidP="00264981">
      <w:pPr>
        <w:rPr>
          <w:szCs w:val="24"/>
          <w:lang w:eastAsia="ru-RU"/>
        </w:rPr>
      </w:pPr>
      <w:r w:rsidRPr="00264981">
        <w:rPr>
          <w:b/>
          <w:bCs/>
          <w:szCs w:val="24"/>
          <w:lang w:eastAsia="ru-RU"/>
        </w:rPr>
        <w:t>​​​​​​</w:t>
      </w:r>
      <w:r w:rsidRPr="00334211">
        <w:rPr>
          <w:bCs/>
          <w:i/>
          <w:szCs w:val="24"/>
          <w:lang w:eastAsia="ru-RU"/>
        </w:rPr>
        <w:t>1. Человеческие ресурсы</w:t>
      </w:r>
    </w:p>
    <w:p w:rsidR="00264981" w:rsidRPr="00264981" w:rsidRDefault="00264981" w:rsidP="00264981">
      <w:pPr>
        <w:numPr>
          <w:ilvl w:val="0"/>
          <w:numId w:val="5"/>
        </w:numPr>
        <w:rPr>
          <w:szCs w:val="24"/>
          <w:lang w:eastAsia="ru-RU"/>
        </w:rPr>
      </w:pPr>
      <w:r>
        <w:rPr>
          <w:szCs w:val="24"/>
          <w:lang w:eastAsia="ru-RU"/>
        </w:rPr>
        <w:t>Модератором выступает педагог или специалист</w:t>
      </w:r>
      <w:r w:rsidR="00334211">
        <w:rPr>
          <w:szCs w:val="24"/>
          <w:lang w:eastAsia="ru-RU"/>
        </w:rPr>
        <w:t xml:space="preserve"> (педагог-психолог)</w:t>
      </w:r>
      <w:r>
        <w:rPr>
          <w:szCs w:val="24"/>
          <w:lang w:eastAsia="ru-RU"/>
        </w:rPr>
        <w:t xml:space="preserve">, способный организовывать </w:t>
      </w:r>
      <w:r w:rsidRPr="00264981">
        <w:rPr>
          <w:szCs w:val="24"/>
          <w:lang w:eastAsia="ru-RU"/>
        </w:rPr>
        <w:t>взаимодействие между участниками</w:t>
      </w:r>
      <w:r>
        <w:rPr>
          <w:szCs w:val="24"/>
          <w:lang w:eastAsia="ru-RU"/>
        </w:rPr>
        <w:t>;</w:t>
      </w:r>
    </w:p>
    <w:p w:rsidR="00264981" w:rsidRPr="00334211" w:rsidRDefault="00264981" w:rsidP="00264981">
      <w:pPr>
        <w:rPr>
          <w:i/>
          <w:szCs w:val="24"/>
          <w:lang w:eastAsia="ru-RU"/>
        </w:rPr>
      </w:pPr>
      <w:r w:rsidRPr="00334211">
        <w:rPr>
          <w:bCs/>
          <w:i/>
          <w:szCs w:val="24"/>
          <w:lang w:eastAsia="ru-RU"/>
        </w:rPr>
        <w:t>2. Материально-технические ресурсы</w:t>
      </w:r>
    </w:p>
    <w:p w:rsidR="00264981" w:rsidRPr="00D57B10" w:rsidRDefault="00264981" w:rsidP="00D57B10">
      <w:pPr>
        <w:pStyle w:val="a4"/>
        <w:numPr>
          <w:ilvl w:val="0"/>
          <w:numId w:val="17"/>
        </w:numPr>
        <w:ind w:left="709" w:hanging="425"/>
        <w:rPr>
          <w:szCs w:val="24"/>
          <w:lang w:eastAsia="ru-RU"/>
        </w:rPr>
      </w:pPr>
      <w:r w:rsidRPr="00D57B10">
        <w:rPr>
          <w:szCs w:val="24"/>
          <w:lang w:eastAsia="ru-RU"/>
        </w:rPr>
        <w:t>Кабинет, актовый зал или учебное помещение: для проведения очных групповых занятий, мастер-классов, семинаров и родительских собраний;</w:t>
      </w:r>
    </w:p>
    <w:p w:rsidR="00264981" w:rsidRPr="00264981" w:rsidRDefault="00264981" w:rsidP="00264981">
      <w:pPr>
        <w:numPr>
          <w:ilvl w:val="0"/>
          <w:numId w:val="6"/>
        </w:numPr>
        <w:rPr>
          <w:szCs w:val="24"/>
          <w:lang w:eastAsia="ru-RU"/>
        </w:rPr>
      </w:pPr>
      <w:r>
        <w:rPr>
          <w:szCs w:val="24"/>
          <w:lang w:eastAsia="ru-RU"/>
        </w:rPr>
        <w:t>Технические средства: компьютер</w:t>
      </w:r>
      <w:r w:rsidRPr="00264981">
        <w:rPr>
          <w:szCs w:val="24"/>
          <w:lang w:eastAsia="ru-RU"/>
        </w:rPr>
        <w:t>,</w:t>
      </w:r>
      <w:r>
        <w:rPr>
          <w:szCs w:val="24"/>
          <w:lang w:eastAsia="ru-RU"/>
        </w:rPr>
        <w:t xml:space="preserve"> принтер</w:t>
      </w:r>
      <w:r w:rsidRPr="00264981">
        <w:rPr>
          <w:szCs w:val="24"/>
          <w:lang w:eastAsia="ru-RU"/>
        </w:rPr>
        <w:t>,</w:t>
      </w:r>
      <w:r w:rsidR="00334211">
        <w:rPr>
          <w:szCs w:val="24"/>
          <w:lang w:eastAsia="ru-RU"/>
        </w:rPr>
        <w:t xml:space="preserve"> ламинатор, ножницы, бумага, ручки.</w:t>
      </w:r>
      <w:r w:rsidRPr="00264981">
        <w:rPr>
          <w:szCs w:val="24"/>
          <w:lang w:eastAsia="ru-RU"/>
        </w:rPr>
        <w:t xml:space="preserve"> Для использования в онлайн-форматах — </w:t>
      </w:r>
      <w:r>
        <w:rPr>
          <w:szCs w:val="24"/>
          <w:lang w:eastAsia="ru-RU"/>
        </w:rPr>
        <w:t>доступ к видеоконференцсвязи.</w:t>
      </w:r>
    </w:p>
    <w:p w:rsidR="00264981" w:rsidRPr="00334211" w:rsidRDefault="00264981" w:rsidP="00264981">
      <w:pPr>
        <w:rPr>
          <w:i/>
          <w:szCs w:val="24"/>
          <w:lang w:eastAsia="ru-RU"/>
        </w:rPr>
      </w:pPr>
      <w:r w:rsidRPr="00334211">
        <w:rPr>
          <w:bCs/>
          <w:i/>
          <w:szCs w:val="24"/>
          <w:lang w:eastAsia="ru-RU"/>
        </w:rPr>
        <w:t>3. Финансовые ресурсы</w:t>
      </w:r>
    </w:p>
    <w:p w:rsidR="00264981" w:rsidRPr="00264981" w:rsidRDefault="00334211" w:rsidP="00264981">
      <w:pPr>
        <w:numPr>
          <w:ilvl w:val="0"/>
          <w:numId w:val="7"/>
        </w:numPr>
        <w:rPr>
          <w:szCs w:val="24"/>
          <w:lang w:eastAsia="ru-RU"/>
        </w:rPr>
      </w:pPr>
      <w:r>
        <w:rPr>
          <w:szCs w:val="24"/>
          <w:lang w:eastAsia="ru-RU"/>
        </w:rPr>
        <w:t>Не требуются.</w:t>
      </w:r>
    </w:p>
    <w:p w:rsidR="00264981" w:rsidRPr="00334211" w:rsidRDefault="00264981" w:rsidP="00264981">
      <w:pPr>
        <w:rPr>
          <w:i/>
          <w:szCs w:val="24"/>
          <w:lang w:eastAsia="ru-RU"/>
        </w:rPr>
      </w:pPr>
      <w:r w:rsidRPr="00334211">
        <w:rPr>
          <w:bCs/>
          <w:i/>
          <w:szCs w:val="24"/>
          <w:lang w:eastAsia="ru-RU"/>
        </w:rPr>
        <w:t>4. Организационные ресурсы</w:t>
      </w:r>
    </w:p>
    <w:p w:rsidR="00264981" w:rsidRPr="00264981" w:rsidRDefault="00264981" w:rsidP="00264981">
      <w:pPr>
        <w:numPr>
          <w:ilvl w:val="0"/>
          <w:numId w:val="8"/>
        </w:numPr>
        <w:rPr>
          <w:szCs w:val="24"/>
          <w:lang w:eastAsia="ru-RU"/>
        </w:rPr>
      </w:pPr>
      <w:r w:rsidRPr="00264981">
        <w:rPr>
          <w:szCs w:val="24"/>
          <w:lang w:eastAsia="ru-RU"/>
        </w:rPr>
        <w:t>Партнёрство с</w:t>
      </w:r>
      <w:r w:rsidR="00334211">
        <w:rPr>
          <w:szCs w:val="24"/>
          <w:lang w:eastAsia="ru-RU"/>
        </w:rPr>
        <w:t xml:space="preserve">о специалистами: </w:t>
      </w:r>
      <w:r w:rsidRPr="00264981">
        <w:rPr>
          <w:szCs w:val="24"/>
          <w:lang w:eastAsia="ru-RU"/>
        </w:rPr>
        <w:t xml:space="preserve"> сотрудничество с организациями, работающими в сфере образования и </w:t>
      </w:r>
      <w:r w:rsidR="00334211">
        <w:rPr>
          <w:szCs w:val="24"/>
          <w:lang w:eastAsia="ru-RU"/>
        </w:rPr>
        <w:t>психологической помощи</w:t>
      </w:r>
      <w:r w:rsidRPr="00264981">
        <w:rPr>
          <w:szCs w:val="24"/>
          <w:lang w:eastAsia="ru-RU"/>
        </w:rPr>
        <w:t>, для получения экспертной поддержки и обеспечения обратной связи.</w:t>
      </w:r>
    </w:p>
    <w:p w:rsidR="00264981" w:rsidRPr="00334211" w:rsidRDefault="00264981" w:rsidP="00264981">
      <w:pPr>
        <w:rPr>
          <w:i/>
          <w:szCs w:val="24"/>
          <w:lang w:eastAsia="ru-RU"/>
        </w:rPr>
      </w:pPr>
      <w:r w:rsidRPr="00334211">
        <w:rPr>
          <w:bCs/>
          <w:i/>
          <w:szCs w:val="24"/>
          <w:lang w:eastAsia="ru-RU"/>
        </w:rPr>
        <w:t>5. Информационные ресурсы</w:t>
      </w:r>
    </w:p>
    <w:p w:rsidR="00264981" w:rsidRPr="00264981" w:rsidRDefault="00264981" w:rsidP="00264981">
      <w:pPr>
        <w:numPr>
          <w:ilvl w:val="0"/>
          <w:numId w:val="9"/>
        </w:numPr>
        <w:rPr>
          <w:szCs w:val="24"/>
          <w:lang w:eastAsia="ru-RU"/>
        </w:rPr>
      </w:pPr>
      <w:r w:rsidRPr="00264981">
        <w:rPr>
          <w:szCs w:val="24"/>
          <w:lang w:eastAsia="ru-RU"/>
        </w:rPr>
        <w:t xml:space="preserve">Информационные и образовательные материалы: </w:t>
      </w:r>
      <w:r w:rsidR="00334211">
        <w:rPr>
          <w:szCs w:val="24"/>
          <w:lang w:eastAsia="ru-RU"/>
        </w:rPr>
        <w:t>лист с описанием навыков, а также инструкция</w:t>
      </w:r>
      <w:r w:rsidRPr="00264981">
        <w:rPr>
          <w:szCs w:val="24"/>
          <w:lang w:eastAsia="ru-RU"/>
        </w:rPr>
        <w:t xml:space="preserve"> для участников </w:t>
      </w:r>
      <w:r w:rsidR="00334211">
        <w:rPr>
          <w:szCs w:val="24"/>
          <w:lang w:eastAsia="ru-RU"/>
        </w:rPr>
        <w:t>игры</w:t>
      </w:r>
      <w:r w:rsidRPr="00264981">
        <w:rPr>
          <w:szCs w:val="24"/>
          <w:lang w:eastAsia="ru-RU"/>
        </w:rPr>
        <w:t>.</w:t>
      </w:r>
    </w:p>
    <w:p w:rsidR="00264981" w:rsidRDefault="00264981" w:rsidP="00264981">
      <w:pPr>
        <w:numPr>
          <w:ilvl w:val="0"/>
          <w:numId w:val="9"/>
        </w:numPr>
        <w:rPr>
          <w:szCs w:val="24"/>
          <w:lang w:eastAsia="ru-RU"/>
        </w:rPr>
      </w:pPr>
      <w:r w:rsidRPr="00264981">
        <w:rPr>
          <w:szCs w:val="24"/>
          <w:lang w:eastAsia="ru-RU"/>
        </w:rPr>
        <w:t xml:space="preserve">Платформы для обмена опытом и общения: </w:t>
      </w:r>
      <w:r w:rsidR="00334211">
        <w:rPr>
          <w:szCs w:val="24"/>
          <w:lang w:eastAsia="ru-RU"/>
        </w:rPr>
        <w:t>родительские чаты</w:t>
      </w:r>
      <w:r w:rsidRPr="00264981">
        <w:rPr>
          <w:szCs w:val="24"/>
          <w:lang w:eastAsia="ru-RU"/>
        </w:rPr>
        <w:t xml:space="preserve">, </w:t>
      </w:r>
      <w:r w:rsidR="00334211">
        <w:rPr>
          <w:szCs w:val="24"/>
          <w:lang w:eastAsia="ru-RU"/>
        </w:rPr>
        <w:t xml:space="preserve">официальная группа в ВК и </w:t>
      </w:r>
      <w:r w:rsidRPr="00264981">
        <w:rPr>
          <w:szCs w:val="24"/>
          <w:lang w:eastAsia="ru-RU"/>
        </w:rPr>
        <w:t>другие инструменты для общения участников.</w:t>
      </w:r>
    </w:p>
    <w:p w:rsidR="008A448B" w:rsidRDefault="008A448B" w:rsidP="008A448B">
      <w:pPr>
        <w:ind w:left="720"/>
        <w:rPr>
          <w:szCs w:val="24"/>
          <w:lang w:eastAsia="ru-RU"/>
        </w:rPr>
      </w:pPr>
    </w:p>
    <w:p w:rsidR="00821A3C" w:rsidRDefault="00821A3C" w:rsidP="00821A3C">
      <w:pPr>
        <w:ind w:firstLine="360"/>
        <w:rPr>
          <w:b/>
          <w:bCs/>
          <w:sz w:val="23"/>
          <w:szCs w:val="23"/>
          <w:lang w:eastAsia="ru-RU"/>
        </w:rPr>
      </w:pPr>
      <w:r w:rsidRPr="00821A3C">
        <w:rPr>
          <w:b/>
          <w:bCs/>
          <w:sz w:val="23"/>
          <w:szCs w:val="23"/>
          <w:lang w:eastAsia="ru-RU"/>
        </w:rPr>
        <w:t>3.4. Технология внедрения продукта образовательных</w:t>
      </w:r>
      <w:r w:rsidR="008A448B">
        <w:rPr>
          <w:b/>
          <w:bCs/>
          <w:sz w:val="23"/>
          <w:szCs w:val="23"/>
          <w:lang w:eastAsia="ru-RU"/>
        </w:rPr>
        <w:t xml:space="preserve"> изменений с выделением этапов</w:t>
      </w:r>
    </w:p>
    <w:p w:rsidR="00821A3C" w:rsidRDefault="00D57B10" w:rsidP="00821A3C">
      <w:pPr>
        <w:ind w:firstLine="360"/>
        <w:rPr>
          <w:b/>
          <w:bCs/>
          <w:sz w:val="23"/>
          <w:szCs w:val="23"/>
          <w:lang w:eastAsia="ru-RU"/>
        </w:rPr>
      </w:pPr>
      <w:r>
        <w:rPr>
          <w:b/>
          <w:bCs/>
          <w:sz w:val="23"/>
          <w:szCs w:val="23"/>
          <w:lang w:eastAsia="ru-RU"/>
        </w:rPr>
        <w:t>Ключевые принципы внедрения:</w:t>
      </w:r>
    </w:p>
    <w:p w:rsidR="00D57B10" w:rsidRPr="009C2E12" w:rsidRDefault="00D57B10" w:rsidP="009C2E12">
      <w:pPr>
        <w:pStyle w:val="a4"/>
        <w:numPr>
          <w:ilvl w:val="0"/>
          <w:numId w:val="17"/>
        </w:numPr>
        <w:ind w:left="709" w:hanging="283"/>
        <w:rPr>
          <w:bCs/>
          <w:sz w:val="23"/>
          <w:szCs w:val="23"/>
          <w:lang w:eastAsia="ru-RU"/>
        </w:rPr>
      </w:pPr>
      <w:r w:rsidRPr="009C2E12">
        <w:rPr>
          <w:bCs/>
          <w:sz w:val="23"/>
          <w:szCs w:val="23"/>
          <w:lang w:eastAsia="ru-RU"/>
        </w:rPr>
        <w:t>Системность;</w:t>
      </w:r>
    </w:p>
    <w:p w:rsidR="00D57B10" w:rsidRPr="009C2E12" w:rsidRDefault="00D57B10" w:rsidP="009C2E12">
      <w:pPr>
        <w:pStyle w:val="a4"/>
        <w:numPr>
          <w:ilvl w:val="0"/>
          <w:numId w:val="17"/>
        </w:numPr>
        <w:ind w:left="709" w:hanging="283"/>
        <w:rPr>
          <w:bCs/>
          <w:sz w:val="23"/>
          <w:szCs w:val="23"/>
          <w:lang w:eastAsia="ru-RU"/>
        </w:rPr>
      </w:pPr>
      <w:r w:rsidRPr="009C2E12">
        <w:rPr>
          <w:bCs/>
          <w:sz w:val="23"/>
          <w:szCs w:val="23"/>
          <w:lang w:eastAsia="ru-RU"/>
        </w:rPr>
        <w:t>Вовлечение всех участников образ</w:t>
      </w:r>
      <w:r w:rsidR="009C2E12" w:rsidRPr="009C2E12">
        <w:rPr>
          <w:bCs/>
          <w:sz w:val="23"/>
          <w:szCs w:val="23"/>
          <w:lang w:eastAsia="ru-RU"/>
        </w:rPr>
        <w:t>о</w:t>
      </w:r>
      <w:r w:rsidRPr="009C2E12">
        <w:rPr>
          <w:bCs/>
          <w:sz w:val="23"/>
          <w:szCs w:val="23"/>
          <w:lang w:eastAsia="ru-RU"/>
        </w:rPr>
        <w:t>вательного процесса;</w:t>
      </w:r>
    </w:p>
    <w:p w:rsidR="009C2E12" w:rsidRPr="009C2E12" w:rsidRDefault="009C2E12" w:rsidP="009C2E12">
      <w:pPr>
        <w:pStyle w:val="a4"/>
        <w:numPr>
          <w:ilvl w:val="0"/>
          <w:numId w:val="17"/>
        </w:numPr>
        <w:ind w:left="709" w:hanging="283"/>
        <w:rPr>
          <w:bCs/>
          <w:sz w:val="23"/>
          <w:szCs w:val="23"/>
          <w:lang w:eastAsia="ru-RU"/>
        </w:rPr>
      </w:pPr>
      <w:r w:rsidRPr="009C2E12">
        <w:rPr>
          <w:bCs/>
          <w:sz w:val="23"/>
          <w:szCs w:val="23"/>
          <w:lang w:eastAsia="ru-RU"/>
        </w:rPr>
        <w:t>Создание комфортной и безопасной образовательной среды;</w:t>
      </w:r>
    </w:p>
    <w:p w:rsidR="009C2E12" w:rsidRDefault="009C2E12" w:rsidP="009C2E12">
      <w:pPr>
        <w:pStyle w:val="a4"/>
        <w:numPr>
          <w:ilvl w:val="0"/>
          <w:numId w:val="17"/>
        </w:numPr>
        <w:ind w:left="709" w:hanging="283"/>
        <w:rPr>
          <w:bCs/>
          <w:sz w:val="23"/>
          <w:szCs w:val="23"/>
          <w:lang w:eastAsia="ru-RU"/>
        </w:rPr>
      </w:pPr>
      <w:r w:rsidRPr="009C2E12">
        <w:rPr>
          <w:bCs/>
          <w:sz w:val="23"/>
          <w:szCs w:val="23"/>
          <w:lang w:eastAsia="ru-RU"/>
        </w:rPr>
        <w:t>Преемственность.</w:t>
      </w:r>
    </w:p>
    <w:p w:rsidR="00531725" w:rsidRPr="009C2E12" w:rsidRDefault="00531725" w:rsidP="00531725">
      <w:pPr>
        <w:pStyle w:val="a4"/>
        <w:ind w:left="709"/>
        <w:rPr>
          <w:bCs/>
          <w:sz w:val="23"/>
          <w:szCs w:val="23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531725" w:rsidTr="00531725">
        <w:tc>
          <w:tcPr>
            <w:tcW w:w="3190" w:type="dxa"/>
          </w:tcPr>
          <w:p w:rsidR="00531725" w:rsidRDefault="00531725" w:rsidP="00531725">
            <w:pPr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>
              <w:rPr>
                <w:b/>
                <w:bCs/>
                <w:sz w:val="23"/>
                <w:szCs w:val="23"/>
                <w:lang w:eastAsia="ru-RU"/>
              </w:rPr>
              <w:lastRenderedPageBreak/>
              <w:t>Этап</w:t>
            </w:r>
          </w:p>
        </w:tc>
        <w:tc>
          <w:tcPr>
            <w:tcW w:w="3190" w:type="dxa"/>
          </w:tcPr>
          <w:p w:rsidR="00531725" w:rsidRDefault="00531725" w:rsidP="00531725">
            <w:pPr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>
              <w:rPr>
                <w:b/>
                <w:bCs/>
                <w:sz w:val="23"/>
                <w:szCs w:val="23"/>
                <w:lang w:eastAsia="ru-RU"/>
              </w:rPr>
              <w:t>Содержание деятельности</w:t>
            </w:r>
          </w:p>
        </w:tc>
        <w:tc>
          <w:tcPr>
            <w:tcW w:w="3191" w:type="dxa"/>
          </w:tcPr>
          <w:p w:rsidR="00531725" w:rsidRDefault="00531725" w:rsidP="00531725">
            <w:pPr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>
              <w:rPr>
                <w:b/>
                <w:bCs/>
                <w:sz w:val="23"/>
                <w:szCs w:val="23"/>
                <w:lang w:eastAsia="ru-RU"/>
              </w:rPr>
              <w:t>Ожидаемые результаты</w:t>
            </w:r>
          </w:p>
        </w:tc>
      </w:tr>
      <w:tr w:rsidR="00531725" w:rsidTr="00531725">
        <w:tc>
          <w:tcPr>
            <w:tcW w:w="3190" w:type="dxa"/>
          </w:tcPr>
          <w:p w:rsidR="00531725" w:rsidRPr="002365CC" w:rsidRDefault="00531725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Подготовительный</w:t>
            </w:r>
          </w:p>
        </w:tc>
        <w:tc>
          <w:tcPr>
            <w:tcW w:w="3190" w:type="dxa"/>
          </w:tcPr>
          <w:p w:rsidR="00531725" w:rsidRPr="002365CC" w:rsidRDefault="00531725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Анкетирование родителей по вопросам степени удовлетворен</w:t>
            </w:r>
            <w:r w:rsidR="00E5606B" w:rsidRPr="002365CC">
              <w:rPr>
                <w:bCs/>
                <w:szCs w:val="24"/>
                <w:lang w:eastAsia="ru-RU"/>
              </w:rPr>
              <w:t>ности подготовки к школе ребенка, а также о степени осведомленности родителей о вопросах психологической готовности к школе старшего дошкольника</w:t>
            </w: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Составление плана-работы с родителями по вопросам психологической готовности к школе ребенка</w:t>
            </w: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Привлечение специалистов по необходимости/ по запросам родителей (учителя-логопеды, педагоги-психологи)</w:t>
            </w:r>
          </w:p>
          <w:p w:rsidR="00531725" w:rsidRPr="002365CC" w:rsidRDefault="00531725" w:rsidP="00821A3C">
            <w:pPr>
              <w:rPr>
                <w:bCs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531725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Результаты анкетирования</w:t>
            </w: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План работы с родителями</w:t>
            </w:r>
          </w:p>
        </w:tc>
      </w:tr>
      <w:tr w:rsidR="00531725" w:rsidTr="00531725">
        <w:tc>
          <w:tcPr>
            <w:tcW w:w="3190" w:type="dxa"/>
          </w:tcPr>
          <w:p w:rsidR="00531725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Проектировочный</w:t>
            </w:r>
          </w:p>
        </w:tc>
        <w:tc>
          <w:tcPr>
            <w:tcW w:w="3190" w:type="dxa"/>
          </w:tcPr>
          <w:p w:rsidR="00531725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Проектирование сценариев по работе с семьями дошкольников подготовительной группы</w:t>
            </w: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Планирование системы оценки эффективности мониторинга</w:t>
            </w:r>
          </w:p>
        </w:tc>
        <w:tc>
          <w:tcPr>
            <w:tcW w:w="3191" w:type="dxa"/>
          </w:tcPr>
          <w:p w:rsidR="00531725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Календарно-тематическое планирование</w:t>
            </w: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</w:p>
          <w:p w:rsidR="00E5606B" w:rsidRPr="002365CC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Психолого-педагогическая диагностика</w:t>
            </w:r>
          </w:p>
        </w:tc>
      </w:tr>
      <w:tr w:rsidR="00531725" w:rsidTr="00531725">
        <w:tc>
          <w:tcPr>
            <w:tcW w:w="3190" w:type="dxa"/>
          </w:tcPr>
          <w:p w:rsidR="00531725" w:rsidRPr="002365CC" w:rsidRDefault="00E5606B" w:rsidP="00821A3C">
            <w:pPr>
              <w:rPr>
                <w:bCs/>
                <w:szCs w:val="24"/>
                <w:lang w:eastAsia="ru-RU"/>
              </w:rPr>
            </w:pPr>
            <w:proofErr w:type="gramStart"/>
            <w:r w:rsidRPr="002365CC">
              <w:rPr>
                <w:bCs/>
                <w:szCs w:val="24"/>
                <w:lang w:eastAsia="ru-RU"/>
              </w:rPr>
              <w:t>Практический</w:t>
            </w:r>
            <w:proofErr w:type="gramEnd"/>
            <w:r w:rsidRPr="002365CC">
              <w:rPr>
                <w:bCs/>
                <w:szCs w:val="24"/>
                <w:lang w:eastAsia="ru-RU"/>
              </w:rPr>
              <w:t xml:space="preserve"> (реализация)</w:t>
            </w:r>
          </w:p>
        </w:tc>
        <w:tc>
          <w:tcPr>
            <w:tcW w:w="3190" w:type="dxa"/>
          </w:tcPr>
          <w:p w:rsidR="00531725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Внедрение игры в  сценарии мероприятий с родителями</w:t>
            </w:r>
          </w:p>
          <w:p w:rsidR="002365CC" w:rsidRP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E5606B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Организация мероприятия с проведением игры</w:t>
            </w:r>
          </w:p>
          <w:p w:rsidR="002365CC" w:rsidRP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E5606B" w:rsidRDefault="00E5606B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Вовлечение родителей и специалистов в программу подготовки к школе ребенка</w:t>
            </w:r>
          </w:p>
          <w:p w:rsidR="002365CC" w:rsidRP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E5606B" w:rsidRPr="002365CC" w:rsidRDefault="002365CC" w:rsidP="002365C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Проведение мониторинга Корректировка игры</w:t>
            </w:r>
          </w:p>
        </w:tc>
        <w:tc>
          <w:tcPr>
            <w:tcW w:w="3191" w:type="dxa"/>
          </w:tcPr>
          <w:p w:rsidR="00531725" w:rsidRP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 xml:space="preserve">Участие всех субъектов образовательного процесса </w:t>
            </w: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P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Пополнение банка лучших практик</w:t>
            </w: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</w:p>
          <w:p w:rsidR="002365CC" w:rsidRP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Просветительская деятельность родителей</w:t>
            </w:r>
          </w:p>
          <w:p w:rsidR="002365CC" w:rsidRDefault="002365CC" w:rsidP="002365CC">
            <w:pPr>
              <w:rPr>
                <w:bCs/>
                <w:szCs w:val="24"/>
                <w:lang w:eastAsia="ru-RU"/>
              </w:rPr>
            </w:pPr>
          </w:p>
          <w:p w:rsidR="002365CC" w:rsidRDefault="002365CC" w:rsidP="002365C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 xml:space="preserve">Формирование предпосылок к успешной адаптации в школе </w:t>
            </w:r>
            <w:r>
              <w:rPr>
                <w:bCs/>
                <w:szCs w:val="24"/>
                <w:lang w:eastAsia="ru-RU"/>
              </w:rPr>
              <w:t>у будущего первоклассника</w:t>
            </w:r>
          </w:p>
          <w:p w:rsidR="00024421" w:rsidRPr="002365CC" w:rsidRDefault="00024421" w:rsidP="002365CC">
            <w:pPr>
              <w:rPr>
                <w:bCs/>
                <w:szCs w:val="24"/>
                <w:lang w:eastAsia="ru-RU"/>
              </w:rPr>
            </w:pPr>
          </w:p>
        </w:tc>
      </w:tr>
      <w:tr w:rsidR="00531725" w:rsidTr="00531725">
        <w:tc>
          <w:tcPr>
            <w:tcW w:w="3190" w:type="dxa"/>
          </w:tcPr>
          <w:p w:rsidR="00531725" w:rsidRP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Аналитико-результативный</w:t>
            </w:r>
          </w:p>
        </w:tc>
        <w:tc>
          <w:tcPr>
            <w:tcW w:w="3190" w:type="dxa"/>
          </w:tcPr>
          <w:p w:rsidR="00531725" w:rsidRP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Анализ результатов, оценка эффективности</w:t>
            </w:r>
          </w:p>
          <w:p w:rsid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Обобщение и распространение опыта</w:t>
            </w:r>
          </w:p>
          <w:p w:rsidR="007F1CB3" w:rsidRPr="002365CC" w:rsidRDefault="007F1CB3" w:rsidP="00821A3C">
            <w:pPr>
              <w:rPr>
                <w:bCs/>
                <w:szCs w:val="24"/>
                <w:lang w:eastAsia="ru-RU"/>
              </w:rPr>
            </w:pPr>
            <w:r>
              <w:rPr>
                <w:bCs/>
                <w:szCs w:val="24"/>
                <w:lang w:eastAsia="ru-RU"/>
              </w:rPr>
              <w:t>Использование продукта другими ДОО</w:t>
            </w:r>
          </w:p>
          <w:p w:rsidR="002365CC" w:rsidRP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Внесение коррективов</w:t>
            </w:r>
          </w:p>
        </w:tc>
        <w:tc>
          <w:tcPr>
            <w:tcW w:w="3191" w:type="dxa"/>
          </w:tcPr>
          <w:p w:rsidR="00531725" w:rsidRP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Аналитический отчет</w:t>
            </w:r>
          </w:p>
          <w:p w:rsidR="007F1CB3" w:rsidRDefault="007F1CB3" w:rsidP="00821A3C">
            <w:pPr>
              <w:rPr>
                <w:bCs/>
                <w:szCs w:val="24"/>
                <w:lang w:eastAsia="ru-RU"/>
              </w:rPr>
            </w:pPr>
            <w:r>
              <w:rPr>
                <w:bCs/>
                <w:szCs w:val="24"/>
                <w:lang w:eastAsia="ru-RU"/>
              </w:rPr>
              <w:t>Представление материалов на заседаниях МО</w:t>
            </w:r>
          </w:p>
          <w:p w:rsidR="002365CC" w:rsidRPr="002365CC" w:rsidRDefault="002365CC" w:rsidP="00821A3C">
            <w:pPr>
              <w:rPr>
                <w:bCs/>
                <w:szCs w:val="24"/>
                <w:lang w:eastAsia="ru-RU"/>
              </w:rPr>
            </w:pPr>
            <w:r w:rsidRPr="002365CC">
              <w:rPr>
                <w:bCs/>
                <w:szCs w:val="24"/>
                <w:lang w:eastAsia="ru-RU"/>
              </w:rPr>
              <w:t>Публикации в СМИ</w:t>
            </w:r>
          </w:p>
          <w:p w:rsidR="002365CC" w:rsidRPr="002365CC" w:rsidRDefault="007F1CB3" w:rsidP="00821A3C">
            <w:pPr>
              <w:rPr>
                <w:bCs/>
                <w:szCs w:val="24"/>
                <w:lang w:eastAsia="ru-RU"/>
              </w:rPr>
            </w:pPr>
            <w:r>
              <w:rPr>
                <w:bCs/>
                <w:szCs w:val="24"/>
                <w:lang w:eastAsia="ru-RU"/>
              </w:rPr>
              <w:t>Представление продукта на мероприятиях разного уровня</w:t>
            </w:r>
          </w:p>
        </w:tc>
      </w:tr>
    </w:tbl>
    <w:p w:rsidR="000847EB" w:rsidRPr="000847EB" w:rsidRDefault="000847EB" w:rsidP="000847EB">
      <w:pPr>
        <w:ind w:firstLine="708"/>
        <w:rPr>
          <w:b/>
          <w:bCs/>
          <w:szCs w:val="24"/>
          <w:lang w:eastAsia="ru-RU"/>
        </w:rPr>
      </w:pPr>
      <w:r w:rsidRPr="000847EB">
        <w:rPr>
          <w:b/>
          <w:bCs/>
          <w:sz w:val="23"/>
          <w:szCs w:val="23"/>
          <w:lang w:eastAsia="ru-RU"/>
        </w:rPr>
        <w:lastRenderedPageBreak/>
        <w:t>3.5. Какие целевые ориентиры и гипотезы не были подтверждены результатами? В связи с этим, какие корректировки были внесены в результат образовательных изменений?</w:t>
      </w:r>
    </w:p>
    <w:p w:rsidR="007F1CB3" w:rsidRDefault="007F1CB3" w:rsidP="007F1CB3">
      <w:pPr>
        <w:ind w:firstLine="708"/>
        <w:rPr>
          <w:szCs w:val="24"/>
          <w:lang w:eastAsia="ru-RU"/>
        </w:rPr>
      </w:pPr>
      <w:bookmarkStart w:id="0" w:name="_GoBack"/>
      <w:bookmarkEnd w:id="0"/>
      <w:r>
        <w:rPr>
          <w:szCs w:val="24"/>
          <w:lang w:eastAsia="ru-RU"/>
        </w:rPr>
        <w:t>Невозможность установить необходимый уровень контакта и взаимосвязи со всеми родителями (законными представителями) для участия в игре.</w:t>
      </w:r>
    </w:p>
    <w:p w:rsidR="000847EB" w:rsidRDefault="007F1CB3" w:rsidP="007F1CB3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>Для достижения результата были использованы другие формы работы с родителями, а игра проводилась   дополнительно педагогами с воспитанниками.</w:t>
      </w:r>
    </w:p>
    <w:p w:rsidR="00A43CAD" w:rsidRDefault="00A43CAD" w:rsidP="005C7EDF">
      <w:pPr>
        <w:rPr>
          <w:b/>
          <w:sz w:val="23"/>
          <w:szCs w:val="23"/>
          <w:lang w:eastAsia="ru-RU"/>
        </w:rPr>
      </w:pPr>
      <w:r>
        <w:rPr>
          <w:szCs w:val="24"/>
          <w:lang w:eastAsia="ru-RU"/>
        </w:rPr>
        <w:t xml:space="preserve">3.6. </w:t>
      </w:r>
      <w:r w:rsidRPr="00A43CAD">
        <w:rPr>
          <w:b/>
          <w:sz w:val="23"/>
          <w:szCs w:val="23"/>
          <w:lang w:eastAsia="ru-RU"/>
        </w:rPr>
        <w:t>Описание эффектов, достигаемых при использовании продукта образовательных изменений</w:t>
      </w:r>
    </w:p>
    <w:p w:rsidR="005B749C" w:rsidRDefault="00A43CAD" w:rsidP="00A43CAD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>И</w:t>
      </w:r>
      <w:r w:rsidRPr="00A43CAD">
        <w:rPr>
          <w:szCs w:val="24"/>
          <w:lang w:eastAsia="ru-RU"/>
        </w:rPr>
        <w:t xml:space="preserve">спользование </w:t>
      </w:r>
      <w:r>
        <w:rPr>
          <w:szCs w:val="24"/>
          <w:lang w:eastAsia="ru-RU"/>
        </w:rPr>
        <w:t xml:space="preserve">данного </w:t>
      </w:r>
      <w:r w:rsidR="00FA6603">
        <w:rPr>
          <w:szCs w:val="24"/>
          <w:lang w:eastAsia="ru-RU"/>
        </w:rPr>
        <w:t xml:space="preserve">продукта образовательных изменений </w:t>
      </w:r>
      <w:r>
        <w:rPr>
          <w:szCs w:val="24"/>
          <w:lang w:eastAsia="ru-RU"/>
        </w:rPr>
        <w:t xml:space="preserve">в </w:t>
      </w:r>
      <w:r w:rsidRPr="00A43CAD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комплекс</w:t>
      </w:r>
      <w:r w:rsidRPr="00A43CAD">
        <w:rPr>
          <w:szCs w:val="24"/>
          <w:lang w:eastAsia="ru-RU"/>
        </w:rPr>
        <w:t xml:space="preserve">е </w:t>
      </w:r>
      <w:r>
        <w:rPr>
          <w:szCs w:val="24"/>
          <w:lang w:eastAsia="ru-RU"/>
        </w:rPr>
        <w:t xml:space="preserve">с программой подготовки ребенка  к школе </w:t>
      </w:r>
      <w:r w:rsidRPr="00A43CAD">
        <w:rPr>
          <w:szCs w:val="24"/>
          <w:lang w:eastAsia="ru-RU"/>
        </w:rPr>
        <w:t xml:space="preserve">позволило педагогам и специалистам </w:t>
      </w:r>
      <w:r w:rsidR="006441BD">
        <w:rPr>
          <w:szCs w:val="24"/>
          <w:lang w:eastAsia="ru-RU"/>
        </w:rPr>
        <w:t xml:space="preserve">дошкольного отделения  </w:t>
      </w:r>
      <w:r w:rsidRPr="00A43CAD">
        <w:rPr>
          <w:szCs w:val="24"/>
          <w:lang w:eastAsia="ru-RU"/>
        </w:rPr>
        <w:t xml:space="preserve">реализовать индивидуализированный подход к образованию детей в контексте работы государственной системы образования, а также систематизировать и обобщить имеющийся опыт развития, образования и </w:t>
      </w:r>
      <w:r>
        <w:rPr>
          <w:szCs w:val="24"/>
          <w:lang w:eastAsia="ru-RU"/>
        </w:rPr>
        <w:t>воспитания</w:t>
      </w:r>
      <w:r w:rsidRPr="00A43CAD">
        <w:rPr>
          <w:szCs w:val="24"/>
          <w:lang w:eastAsia="ru-RU"/>
        </w:rPr>
        <w:t xml:space="preserve"> детей посредством ресурсного подхода.</w:t>
      </w:r>
    </w:p>
    <w:p w:rsidR="009C2E12" w:rsidRDefault="009C2E12" w:rsidP="00A43CAD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Между родителями и образовательной организацией устанавливаются партнерские отношения. </w:t>
      </w:r>
      <w:r w:rsidR="000C7C97">
        <w:rPr>
          <w:szCs w:val="24"/>
          <w:lang w:eastAsia="ru-RU"/>
        </w:rPr>
        <w:t xml:space="preserve">Возрастает доверие к образовательной организации. В семье формируется интерес к процессу обучения в школе, организуется совместная подготовка к переходу на новую ступень обучения. </w:t>
      </w:r>
      <w:r>
        <w:rPr>
          <w:szCs w:val="24"/>
          <w:lang w:eastAsia="ru-RU"/>
        </w:rPr>
        <w:t xml:space="preserve"> </w:t>
      </w:r>
    </w:p>
    <w:p w:rsidR="00A43CAD" w:rsidRPr="00A43CAD" w:rsidRDefault="00A43CAD" w:rsidP="00A43CAD">
      <w:pPr>
        <w:ind w:firstLine="708"/>
        <w:rPr>
          <w:szCs w:val="24"/>
          <w:lang w:eastAsia="ru-RU"/>
        </w:rPr>
      </w:pPr>
      <w:r w:rsidRPr="00A43CAD">
        <w:rPr>
          <w:szCs w:val="24"/>
          <w:lang w:eastAsia="ru-RU"/>
        </w:rPr>
        <w:t xml:space="preserve">Второй значимый эффект: изменение подхода к </w:t>
      </w:r>
      <w:r>
        <w:rPr>
          <w:szCs w:val="24"/>
          <w:lang w:eastAsia="ru-RU"/>
        </w:rPr>
        <w:t>подготовке детей к школе</w:t>
      </w:r>
      <w:r w:rsidRPr="00A43CAD">
        <w:rPr>
          <w:szCs w:val="24"/>
          <w:lang w:eastAsia="ru-RU"/>
        </w:rPr>
        <w:t xml:space="preserve"> о</w:t>
      </w:r>
      <w:r>
        <w:rPr>
          <w:szCs w:val="24"/>
          <w:lang w:eastAsia="ru-RU"/>
        </w:rPr>
        <w:t xml:space="preserve">т «включения семьи в реализацию </w:t>
      </w:r>
      <w:r w:rsidRPr="00A43CAD">
        <w:rPr>
          <w:szCs w:val="24"/>
          <w:lang w:eastAsia="ru-RU"/>
        </w:rPr>
        <w:t xml:space="preserve">образовательной программы» </w:t>
      </w:r>
      <w:proofErr w:type="gramStart"/>
      <w:r w:rsidRPr="00A43CAD">
        <w:rPr>
          <w:szCs w:val="24"/>
          <w:lang w:eastAsia="ru-RU"/>
        </w:rPr>
        <w:t>к</w:t>
      </w:r>
      <w:proofErr w:type="gramEnd"/>
      <w:r w:rsidRPr="00A43CAD">
        <w:rPr>
          <w:szCs w:val="24"/>
          <w:lang w:eastAsia="ru-RU"/>
        </w:rPr>
        <w:t xml:space="preserve"> «</w:t>
      </w:r>
      <w:proofErr w:type="gramStart"/>
      <w:r w:rsidRPr="00A43CAD">
        <w:rPr>
          <w:szCs w:val="24"/>
          <w:lang w:eastAsia="ru-RU"/>
        </w:rPr>
        <w:t>совместное</w:t>
      </w:r>
      <w:proofErr w:type="gramEnd"/>
      <w:r w:rsidRPr="00A43CAD">
        <w:rPr>
          <w:szCs w:val="24"/>
          <w:lang w:eastAsia="ru-RU"/>
        </w:rPr>
        <w:t xml:space="preserve"> конструирование индивидуальной траектории </w:t>
      </w:r>
      <w:r>
        <w:rPr>
          <w:szCs w:val="24"/>
          <w:lang w:eastAsia="ru-RU"/>
        </w:rPr>
        <w:t>подготовки ребенка к школе</w:t>
      </w:r>
      <w:r w:rsidRPr="00A43CAD">
        <w:rPr>
          <w:szCs w:val="24"/>
          <w:lang w:eastAsia="ru-RU"/>
        </w:rPr>
        <w:t>». Мы создаем для каждого ребенка свою траекторию, не удаляя его из общей системы. Такой подход несет в себе:</w:t>
      </w:r>
    </w:p>
    <w:p w:rsidR="00A43CAD" w:rsidRPr="00A43CAD" w:rsidRDefault="00A43CAD" w:rsidP="00A43CAD">
      <w:pPr>
        <w:rPr>
          <w:szCs w:val="24"/>
          <w:lang w:eastAsia="ru-RU"/>
        </w:rPr>
      </w:pPr>
      <w:r w:rsidRPr="00A43CAD">
        <w:rPr>
          <w:szCs w:val="24"/>
          <w:lang w:eastAsia="ru-RU"/>
        </w:rPr>
        <w:t>- включение семьи в формирование траектории развития ребенка еще на начальной стадии, что делает их полноправными участниками процесса;</w:t>
      </w:r>
    </w:p>
    <w:p w:rsidR="00A43CAD" w:rsidRPr="00A43CAD" w:rsidRDefault="00A43CAD" w:rsidP="00A43CAD">
      <w:pPr>
        <w:rPr>
          <w:szCs w:val="24"/>
          <w:lang w:eastAsia="ru-RU"/>
        </w:rPr>
      </w:pPr>
      <w:r w:rsidRPr="00A43CAD">
        <w:rPr>
          <w:szCs w:val="24"/>
          <w:lang w:eastAsia="ru-RU"/>
        </w:rPr>
        <w:t>- учет реального, а не предполагаемого состояния ресурсов;</w:t>
      </w:r>
    </w:p>
    <w:p w:rsidR="00A43CAD" w:rsidRPr="00A43CAD" w:rsidRDefault="00A43CAD" w:rsidP="00A43CAD">
      <w:pPr>
        <w:rPr>
          <w:szCs w:val="24"/>
          <w:lang w:eastAsia="ru-RU"/>
        </w:rPr>
      </w:pPr>
      <w:r>
        <w:rPr>
          <w:szCs w:val="24"/>
          <w:lang w:eastAsia="ru-RU"/>
        </w:rPr>
        <w:t>- опора на навыки родителя</w:t>
      </w:r>
      <w:r w:rsidRPr="00A43CAD">
        <w:rPr>
          <w:szCs w:val="24"/>
          <w:lang w:eastAsia="ru-RU"/>
        </w:rPr>
        <w:t xml:space="preserve">, то есть его возможности, потенциал, </w:t>
      </w:r>
      <w:r>
        <w:rPr>
          <w:szCs w:val="24"/>
          <w:lang w:eastAsia="ru-RU"/>
        </w:rPr>
        <w:t>личностные качества как ответственного взрослого</w:t>
      </w:r>
      <w:r w:rsidRPr="00A43CAD">
        <w:rPr>
          <w:szCs w:val="24"/>
          <w:lang w:eastAsia="ru-RU"/>
        </w:rPr>
        <w:t>;</w:t>
      </w:r>
    </w:p>
    <w:p w:rsidR="00A43CAD" w:rsidRDefault="00A43CAD" w:rsidP="00A43CAD">
      <w:pPr>
        <w:rPr>
          <w:szCs w:val="24"/>
          <w:lang w:eastAsia="ru-RU"/>
        </w:rPr>
      </w:pPr>
      <w:r w:rsidRPr="00A43CAD">
        <w:rPr>
          <w:szCs w:val="24"/>
          <w:lang w:eastAsia="ru-RU"/>
        </w:rPr>
        <w:t xml:space="preserve">- возможность использовать необходимые элементы </w:t>
      </w:r>
      <w:r>
        <w:rPr>
          <w:szCs w:val="24"/>
          <w:lang w:eastAsia="ru-RU"/>
        </w:rPr>
        <w:t>программы подготовки ребенка к школе по индивидуальным запросам.</w:t>
      </w:r>
    </w:p>
    <w:p w:rsidR="00A43CAD" w:rsidRDefault="00A43CAD" w:rsidP="00A43CAD">
      <w:pPr>
        <w:ind w:firstLine="708"/>
        <w:rPr>
          <w:szCs w:val="24"/>
          <w:lang w:eastAsia="ru-RU"/>
        </w:rPr>
      </w:pPr>
      <w:r w:rsidRPr="00A43CAD">
        <w:rPr>
          <w:szCs w:val="24"/>
          <w:lang w:eastAsia="ru-RU"/>
        </w:rPr>
        <w:t xml:space="preserve">Третьим эффектом является возможность </w:t>
      </w:r>
      <w:r>
        <w:rPr>
          <w:szCs w:val="24"/>
          <w:lang w:eastAsia="ru-RU"/>
        </w:rPr>
        <w:t xml:space="preserve">гибкого </w:t>
      </w:r>
      <w:r w:rsidR="006441BD">
        <w:rPr>
          <w:szCs w:val="24"/>
          <w:lang w:eastAsia="ru-RU"/>
        </w:rPr>
        <w:t xml:space="preserve">и универсального </w:t>
      </w:r>
      <w:r>
        <w:rPr>
          <w:szCs w:val="24"/>
          <w:lang w:eastAsia="ru-RU"/>
        </w:rPr>
        <w:t>применения продукта. Его можно использовать индивидуа</w:t>
      </w:r>
      <w:r w:rsidR="006441BD">
        <w:rPr>
          <w:szCs w:val="24"/>
          <w:lang w:eastAsia="ru-RU"/>
        </w:rPr>
        <w:t xml:space="preserve">льно внутри каждой семьи, </w:t>
      </w:r>
      <w:r>
        <w:rPr>
          <w:szCs w:val="24"/>
          <w:lang w:eastAsia="ru-RU"/>
        </w:rPr>
        <w:t>проводить в формате групп</w:t>
      </w:r>
      <w:r w:rsidR="006441BD">
        <w:rPr>
          <w:szCs w:val="24"/>
          <w:lang w:eastAsia="ru-RU"/>
        </w:rPr>
        <w:t>овой игры очно или дистанционно</w:t>
      </w:r>
      <w:r>
        <w:rPr>
          <w:szCs w:val="24"/>
          <w:lang w:eastAsia="ru-RU"/>
        </w:rPr>
        <w:t xml:space="preserve">, на родительских собраниях </w:t>
      </w:r>
      <w:r w:rsidR="006441BD">
        <w:rPr>
          <w:szCs w:val="24"/>
          <w:lang w:eastAsia="ru-RU"/>
        </w:rPr>
        <w:t xml:space="preserve">с семьями воспитанников или с педагогами и специалистами. </w:t>
      </w:r>
      <w:r w:rsidR="007C5AEF">
        <w:rPr>
          <w:szCs w:val="24"/>
          <w:lang w:eastAsia="ru-RU"/>
        </w:rPr>
        <w:t xml:space="preserve">А в составе комплексной программы по подготовке к школе (как она и используется в основном продукте ЛОИ) данная игра может повысить эффективность предшкольной подготовки воспитанников детского сада. </w:t>
      </w:r>
    </w:p>
    <w:p w:rsidR="002F4B5C" w:rsidRPr="00BC3C4F" w:rsidRDefault="002F4B5C" w:rsidP="002F4B5C">
      <w:pPr>
        <w:ind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Во время игры у участников проходит обсуждение и переосмысление многих ситуаций и вопросов, связанных с обучением в школе,  а также она учит: </w:t>
      </w:r>
    </w:p>
    <w:p w:rsidR="002F4B5C" w:rsidRPr="00BC3C4F" w:rsidRDefault="002F4B5C" w:rsidP="002F4B5C">
      <w:pPr>
        <w:rPr>
          <w:szCs w:val="24"/>
          <w:lang w:eastAsia="ru-RU"/>
        </w:rPr>
      </w:pPr>
      <w:r>
        <w:rPr>
          <w:szCs w:val="24"/>
          <w:lang w:eastAsia="ru-RU"/>
        </w:rPr>
        <w:t>- рассматривать</w:t>
      </w:r>
      <w:r w:rsidRPr="00BC3C4F">
        <w:rPr>
          <w:szCs w:val="24"/>
          <w:lang w:eastAsia="ru-RU"/>
        </w:rPr>
        <w:t xml:space="preserve"> проблемы  с различных позиций;</w:t>
      </w:r>
    </w:p>
    <w:p w:rsidR="002F4B5C" w:rsidRPr="00BC3C4F" w:rsidRDefault="002F4B5C" w:rsidP="002F4B5C">
      <w:pPr>
        <w:rPr>
          <w:szCs w:val="24"/>
          <w:lang w:eastAsia="ru-RU"/>
        </w:rPr>
      </w:pPr>
      <w:r w:rsidRPr="00BC3C4F">
        <w:rPr>
          <w:szCs w:val="24"/>
          <w:lang w:eastAsia="ru-RU"/>
        </w:rPr>
        <w:t xml:space="preserve">- </w:t>
      </w:r>
      <w:r>
        <w:rPr>
          <w:szCs w:val="24"/>
          <w:lang w:eastAsia="ru-RU"/>
        </w:rPr>
        <w:t>понимать</w:t>
      </w:r>
      <w:r w:rsidRPr="00BC3C4F">
        <w:rPr>
          <w:szCs w:val="24"/>
          <w:lang w:eastAsia="ru-RU"/>
        </w:rPr>
        <w:t xml:space="preserve"> и уважать картину мира, точку зрения других людей;</w:t>
      </w:r>
    </w:p>
    <w:p w:rsidR="002F4B5C" w:rsidRPr="00BC3C4F" w:rsidRDefault="002F4B5C" w:rsidP="002F4B5C">
      <w:pPr>
        <w:rPr>
          <w:szCs w:val="24"/>
          <w:lang w:eastAsia="ru-RU"/>
        </w:rPr>
      </w:pPr>
      <w:r w:rsidRPr="00BC3C4F">
        <w:rPr>
          <w:szCs w:val="24"/>
          <w:lang w:eastAsia="ru-RU"/>
        </w:rPr>
        <w:t xml:space="preserve">- участвовать  в открытом взаимодействии </w:t>
      </w:r>
      <w:proofErr w:type="gramStart"/>
      <w:r w:rsidRPr="00BC3C4F">
        <w:rPr>
          <w:szCs w:val="24"/>
          <w:lang w:eastAsia="ru-RU"/>
        </w:rPr>
        <w:t>со</w:t>
      </w:r>
      <w:proofErr w:type="gramEnd"/>
      <w:r w:rsidRPr="00BC3C4F">
        <w:rPr>
          <w:szCs w:val="24"/>
          <w:lang w:eastAsia="ru-RU"/>
        </w:rPr>
        <w:t xml:space="preserve"> взрослыми;</w:t>
      </w:r>
    </w:p>
    <w:p w:rsidR="002F4B5C" w:rsidRPr="00BC3C4F" w:rsidRDefault="002F4B5C" w:rsidP="002F4B5C">
      <w:pPr>
        <w:rPr>
          <w:szCs w:val="24"/>
          <w:lang w:eastAsia="ru-RU"/>
        </w:rPr>
      </w:pPr>
      <w:r w:rsidRPr="00BC3C4F">
        <w:rPr>
          <w:szCs w:val="24"/>
          <w:lang w:eastAsia="ru-RU"/>
        </w:rPr>
        <w:t xml:space="preserve">- </w:t>
      </w:r>
      <w:r>
        <w:rPr>
          <w:szCs w:val="24"/>
          <w:lang w:eastAsia="ru-RU"/>
        </w:rPr>
        <w:t xml:space="preserve">решать конфликтные ситуации словами или конкретными действиями. </w:t>
      </w:r>
    </w:p>
    <w:p w:rsidR="00A43CAD" w:rsidRPr="00A43CAD" w:rsidRDefault="00A43CAD" w:rsidP="006441BD">
      <w:pPr>
        <w:ind w:firstLine="708"/>
        <w:rPr>
          <w:szCs w:val="24"/>
          <w:lang w:eastAsia="ru-RU"/>
        </w:rPr>
      </w:pPr>
      <w:r w:rsidRPr="00A43CAD">
        <w:rPr>
          <w:szCs w:val="24"/>
          <w:lang w:eastAsia="ru-RU"/>
        </w:rPr>
        <w:t xml:space="preserve">Таким образом, </w:t>
      </w:r>
      <w:r w:rsidR="006441BD">
        <w:rPr>
          <w:szCs w:val="24"/>
          <w:lang w:eastAsia="ru-RU"/>
        </w:rPr>
        <w:t>п</w:t>
      </w:r>
      <w:r w:rsidRPr="00A43CAD">
        <w:rPr>
          <w:szCs w:val="24"/>
          <w:lang w:eastAsia="ru-RU"/>
        </w:rPr>
        <w:t xml:space="preserve">редставленный </w:t>
      </w:r>
      <w:r w:rsidR="00EF1AE3">
        <w:rPr>
          <w:szCs w:val="24"/>
          <w:lang w:eastAsia="ru-RU"/>
        </w:rPr>
        <w:t>продукт образовательных изменений</w:t>
      </w:r>
      <w:r w:rsidRPr="00A43CAD">
        <w:rPr>
          <w:szCs w:val="24"/>
          <w:lang w:eastAsia="ru-RU"/>
        </w:rPr>
        <w:t xml:space="preserve"> может </w:t>
      </w:r>
      <w:r w:rsidRPr="00A43CAD">
        <w:rPr>
          <w:i/>
          <w:iCs/>
          <w:szCs w:val="24"/>
          <w:lang w:eastAsia="ru-RU"/>
        </w:rPr>
        <w:t xml:space="preserve">служить </w:t>
      </w:r>
      <w:r w:rsidR="006441BD">
        <w:rPr>
          <w:i/>
          <w:iCs/>
          <w:szCs w:val="24"/>
          <w:lang w:eastAsia="ru-RU"/>
        </w:rPr>
        <w:t>подспорьем</w:t>
      </w:r>
      <w:r w:rsidRPr="00A43CAD">
        <w:rPr>
          <w:i/>
          <w:iCs/>
          <w:szCs w:val="24"/>
          <w:lang w:eastAsia="ru-RU"/>
        </w:rPr>
        <w:t xml:space="preserve"> для </w:t>
      </w:r>
      <w:r w:rsidR="006441BD">
        <w:rPr>
          <w:i/>
          <w:iCs/>
          <w:szCs w:val="24"/>
          <w:lang w:eastAsia="ru-RU"/>
        </w:rPr>
        <w:t xml:space="preserve">подготовки воспитанника к адаптации в школе </w:t>
      </w:r>
      <w:r w:rsidRPr="00A43CAD">
        <w:rPr>
          <w:i/>
          <w:iCs/>
          <w:szCs w:val="24"/>
          <w:lang w:eastAsia="ru-RU"/>
        </w:rPr>
        <w:t>с учетом ресурсов всех участников образовательных отношений, обеспечивая поддержку индивидуальности, инициативы и свободы выбора.</w:t>
      </w:r>
    </w:p>
    <w:p w:rsidR="006441BD" w:rsidRPr="006441BD" w:rsidRDefault="006441BD" w:rsidP="005C7EDF">
      <w:pPr>
        <w:rPr>
          <w:b/>
          <w:szCs w:val="24"/>
          <w:lang w:eastAsia="ru-RU"/>
        </w:rPr>
      </w:pPr>
      <w:r w:rsidRPr="006441BD">
        <w:rPr>
          <w:b/>
          <w:sz w:val="23"/>
          <w:szCs w:val="23"/>
          <w:lang w:eastAsia="ru-RU"/>
        </w:rPr>
        <w:t>3.7. Возможные риски при использовании продукта образовательных изменений и пути их преодоления</w:t>
      </w:r>
    </w:p>
    <w:p w:rsidR="006441BD" w:rsidRDefault="006441BD" w:rsidP="006441BD">
      <w:pPr>
        <w:ind w:firstLine="708"/>
        <w:rPr>
          <w:szCs w:val="24"/>
          <w:lang w:eastAsia="ru-RU"/>
        </w:rPr>
      </w:pPr>
      <w:r w:rsidRPr="006441BD">
        <w:rPr>
          <w:szCs w:val="24"/>
          <w:lang w:eastAsia="ru-RU"/>
        </w:rPr>
        <w:t xml:space="preserve">Творческий коллектив </w:t>
      </w:r>
      <w:r>
        <w:rPr>
          <w:szCs w:val="24"/>
          <w:lang w:eastAsia="ru-RU"/>
        </w:rPr>
        <w:t xml:space="preserve">педагогов и </w:t>
      </w:r>
      <w:r w:rsidRPr="006441BD">
        <w:rPr>
          <w:szCs w:val="24"/>
          <w:lang w:eastAsia="ru-RU"/>
        </w:rPr>
        <w:t xml:space="preserve">специалистов </w:t>
      </w:r>
      <w:r>
        <w:rPr>
          <w:szCs w:val="24"/>
          <w:lang w:eastAsia="ru-RU"/>
        </w:rPr>
        <w:t>ГБОУ СОШ №47 им. Д.С. Лихачева Петроградского района</w:t>
      </w:r>
      <w:r w:rsidRPr="006441BD">
        <w:rPr>
          <w:szCs w:val="24"/>
          <w:lang w:eastAsia="ru-RU"/>
        </w:rPr>
        <w:t>, осуществляющий деятельн</w:t>
      </w:r>
      <w:r>
        <w:rPr>
          <w:szCs w:val="24"/>
          <w:lang w:eastAsia="ru-RU"/>
        </w:rPr>
        <w:t>ость, описанную в материалах ЛОИ и представленную на сайте школы</w:t>
      </w:r>
      <w:r w:rsidRPr="006441BD">
        <w:rPr>
          <w:szCs w:val="24"/>
          <w:lang w:eastAsia="ru-RU"/>
        </w:rPr>
        <w:t xml:space="preserve">, доказал, что данные материалы могут быть использованы в необходимом объеме без видимых трудностей. Они доступны, </w:t>
      </w:r>
      <w:r w:rsidRPr="006441BD">
        <w:rPr>
          <w:szCs w:val="24"/>
          <w:lang w:eastAsia="ru-RU"/>
        </w:rPr>
        <w:lastRenderedPageBreak/>
        <w:t>научно и методически обоснованы, обла</w:t>
      </w:r>
      <w:r>
        <w:rPr>
          <w:szCs w:val="24"/>
          <w:lang w:eastAsia="ru-RU"/>
        </w:rPr>
        <w:t xml:space="preserve">дают потенциалом вариативности. </w:t>
      </w:r>
      <w:r w:rsidRPr="006441BD">
        <w:rPr>
          <w:szCs w:val="24"/>
          <w:lang w:eastAsia="ru-RU"/>
        </w:rPr>
        <w:t>Несмотря на то, что материалы представлены в рамках дошкольной ступени образования, они легко адап</w:t>
      </w:r>
      <w:r>
        <w:rPr>
          <w:szCs w:val="24"/>
          <w:lang w:eastAsia="ru-RU"/>
        </w:rPr>
        <w:t xml:space="preserve">тируются к системе начального </w:t>
      </w:r>
      <w:r w:rsidRPr="006441BD">
        <w:rPr>
          <w:szCs w:val="24"/>
          <w:lang w:eastAsia="ru-RU"/>
        </w:rPr>
        <w:t>образования.</w:t>
      </w:r>
    </w:p>
    <w:p w:rsidR="00853A8C" w:rsidRPr="000E321C" w:rsidRDefault="00853A8C" w:rsidP="005C7EDF">
      <w:pPr>
        <w:rPr>
          <w:szCs w:val="24"/>
          <w:lang w:eastAsia="ru-RU"/>
        </w:rPr>
      </w:pPr>
    </w:p>
    <w:p w:rsidR="005C7EDF" w:rsidRDefault="00EF1AE3" w:rsidP="005C7EDF">
      <w:pPr>
        <w:rPr>
          <w:szCs w:val="24"/>
          <w:lang w:eastAsia="ru-RU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140970</wp:posOffset>
            </wp:positionV>
            <wp:extent cx="2480310" cy="1920240"/>
            <wp:effectExtent l="19050" t="0" r="0" b="0"/>
            <wp:wrapNone/>
            <wp:docPr id="1" name="Рисунок 0" descr="печать и 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и подпись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031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1AE3" w:rsidRDefault="00EF1AE3" w:rsidP="005C7EDF">
      <w:pPr>
        <w:rPr>
          <w:szCs w:val="24"/>
          <w:lang w:eastAsia="ru-RU"/>
        </w:rPr>
      </w:pPr>
    </w:p>
    <w:p w:rsidR="00EF1AE3" w:rsidRDefault="00EF1AE3" w:rsidP="005C7EDF">
      <w:pPr>
        <w:rPr>
          <w:szCs w:val="24"/>
          <w:lang w:eastAsia="ru-RU"/>
        </w:rPr>
      </w:pPr>
    </w:p>
    <w:p w:rsidR="00EF1AE3" w:rsidRDefault="00EF1AE3" w:rsidP="005C7EDF">
      <w:pPr>
        <w:rPr>
          <w:szCs w:val="24"/>
          <w:lang w:eastAsia="ru-RU"/>
        </w:rPr>
      </w:pPr>
    </w:p>
    <w:p w:rsidR="005C7EDF" w:rsidRDefault="00EF1AE3" w:rsidP="005C7EDF">
      <w:pPr>
        <w:rPr>
          <w:szCs w:val="24"/>
          <w:lang w:eastAsia="ru-RU"/>
        </w:rPr>
      </w:pPr>
      <w:r>
        <w:rPr>
          <w:szCs w:val="24"/>
          <w:lang w:eastAsia="ru-RU"/>
        </w:rPr>
        <w:t>«19</w:t>
      </w:r>
      <w:r w:rsidR="005C7EDF">
        <w:rPr>
          <w:szCs w:val="24"/>
          <w:lang w:eastAsia="ru-RU"/>
        </w:rPr>
        <w:t xml:space="preserve">» </w:t>
      </w:r>
      <w:r>
        <w:rPr>
          <w:szCs w:val="24"/>
          <w:lang w:eastAsia="ru-RU"/>
        </w:rPr>
        <w:t>мая 2026</w:t>
      </w:r>
      <w:r w:rsidR="005C7EDF" w:rsidRPr="000E321C">
        <w:rPr>
          <w:szCs w:val="24"/>
          <w:lang w:eastAsia="ru-RU"/>
        </w:rPr>
        <w:t>г.</w:t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  <w:t>Директор</w:t>
      </w:r>
    </w:p>
    <w:p w:rsidR="00EF1AE3" w:rsidRDefault="00EF1AE3" w:rsidP="005C7EDF">
      <w:pPr>
        <w:rPr>
          <w:i/>
          <w:iCs/>
          <w:szCs w:val="24"/>
          <w:lang w:eastAsia="ru-RU"/>
        </w:rPr>
      </w:pP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  <w:t>М.Ю. Обухова</w:t>
      </w:r>
    </w:p>
    <w:p w:rsidR="00C020CA" w:rsidRDefault="00C020CA"/>
    <w:sectPr w:rsidR="00C020CA" w:rsidSect="00DA4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3405"/>
    <w:multiLevelType w:val="hybridMultilevel"/>
    <w:tmpl w:val="BB9AB42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0A4672"/>
    <w:multiLevelType w:val="hybridMultilevel"/>
    <w:tmpl w:val="B72C83D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CD43D3"/>
    <w:multiLevelType w:val="hybridMultilevel"/>
    <w:tmpl w:val="FE26C4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F637D"/>
    <w:multiLevelType w:val="hybridMultilevel"/>
    <w:tmpl w:val="FC8AED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A290B"/>
    <w:multiLevelType w:val="hybridMultilevel"/>
    <w:tmpl w:val="B2D40F26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B5C23FB"/>
    <w:multiLevelType w:val="multilevel"/>
    <w:tmpl w:val="623ACEC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6B4843"/>
    <w:multiLevelType w:val="hybridMultilevel"/>
    <w:tmpl w:val="F1247A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2E380B"/>
    <w:multiLevelType w:val="multilevel"/>
    <w:tmpl w:val="C41619B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7E5C3D"/>
    <w:multiLevelType w:val="hybridMultilevel"/>
    <w:tmpl w:val="7C86C6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096B82"/>
    <w:multiLevelType w:val="multilevel"/>
    <w:tmpl w:val="6D54BE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C64C43"/>
    <w:multiLevelType w:val="multilevel"/>
    <w:tmpl w:val="0C1C11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805AA2"/>
    <w:multiLevelType w:val="hybridMultilevel"/>
    <w:tmpl w:val="43F6A0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9051F9"/>
    <w:multiLevelType w:val="hybridMultilevel"/>
    <w:tmpl w:val="254AFB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06379F"/>
    <w:multiLevelType w:val="hybridMultilevel"/>
    <w:tmpl w:val="185249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3F36D9"/>
    <w:multiLevelType w:val="hybridMultilevel"/>
    <w:tmpl w:val="BB00A60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B3D4282"/>
    <w:multiLevelType w:val="multilevel"/>
    <w:tmpl w:val="EDE05F3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045FFF"/>
    <w:multiLevelType w:val="hybridMultilevel"/>
    <w:tmpl w:val="FA2278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BB3DBC"/>
    <w:multiLevelType w:val="hybridMultilevel"/>
    <w:tmpl w:val="0ACC93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7"/>
  </w:num>
  <w:num w:numId="4">
    <w:abstractNumId w:val="8"/>
  </w:num>
  <w:num w:numId="5">
    <w:abstractNumId w:val="7"/>
  </w:num>
  <w:num w:numId="6">
    <w:abstractNumId w:val="5"/>
  </w:num>
  <w:num w:numId="7">
    <w:abstractNumId w:val="15"/>
  </w:num>
  <w:num w:numId="8">
    <w:abstractNumId w:val="10"/>
  </w:num>
  <w:num w:numId="9">
    <w:abstractNumId w:val="9"/>
  </w:num>
  <w:num w:numId="10">
    <w:abstractNumId w:val="14"/>
  </w:num>
  <w:num w:numId="11">
    <w:abstractNumId w:val="2"/>
  </w:num>
  <w:num w:numId="12">
    <w:abstractNumId w:val="16"/>
  </w:num>
  <w:num w:numId="13">
    <w:abstractNumId w:val="13"/>
  </w:num>
  <w:num w:numId="14">
    <w:abstractNumId w:val="4"/>
  </w:num>
  <w:num w:numId="15">
    <w:abstractNumId w:val="11"/>
  </w:num>
  <w:num w:numId="16">
    <w:abstractNumId w:val="12"/>
  </w:num>
  <w:num w:numId="17">
    <w:abstractNumId w:val="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D74"/>
    <w:rsid w:val="0000181B"/>
    <w:rsid w:val="00024421"/>
    <w:rsid w:val="00025614"/>
    <w:rsid w:val="000847EB"/>
    <w:rsid w:val="000C7C97"/>
    <w:rsid w:val="002365CC"/>
    <w:rsid w:val="00264981"/>
    <w:rsid w:val="00294B11"/>
    <w:rsid w:val="002B5778"/>
    <w:rsid w:val="002E5E2E"/>
    <w:rsid w:val="002F4B5C"/>
    <w:rsid w:val="00307B3E"/>
    <w:rsid w:val="00326FE3"/>
    <w:rsid w:val="00334211"/>
    <w:rsid w:val="003716A5"/>
    <w:rsid w:val="003813C5"/>
    <w:rsid w:val="003E6CFC"/>
    <w:rsid w:val="003F58B9"/>
    <w:rsid w:val="00424452"/>
    <w:rsid w:val="004A7ACA"/>
    <w:rsid w:val="004D22EE"/>
    <w:rsid w:val="005202B6"/>
    <w:rsid w:val="00531725"/>
    <w:rsid w:val="00564BED"/>
    <w:rsid w:val="005B749C"/>
    <w:rsid w:val="005C114D"/>
    <w:rsid w:val="005C7EDF"/>
    <w:rsid w:val="00626433"/>
    <w:rsid w:val="006441BD"/>
    <w:rsid w:val="00645078"/>
    <w:rsid w:val="0064521D"/>
    <w:rsid w:val="006D4DD7"/>
    <w:rsid w:val="00705217"/>
    <w:rsid w:val="007C5AEF"/>
    <w:rsid w:val="007F1CB3"/>
    <w:rsid w:val="00821A3C"/>
    <w:rsid w:val="00836364"/>
    <w:rsid w:val="00840BF7"/>
    <w:rsid w:val="00853A8C"/>
    <w:rsid w:val="00881181"/>
    <w:rsid w:val="008A448B"/>
    <w:rsid w:val="008E3FD4"/>
    <w:rsid w:val="00911577"/>
    <w:rsid w:val="009C2E12"/>
    <w:rsid w:val="00A17342"/>
    <w:rsid w:val="00A43CAD"/>
    <w:rsid w:val="00AB5C78"/>
    <w:rsid w:val="00AD41D4"/>
    <w:rsid w:val="00AE466B"/>
    <w:rsid w:val="00AF4D6F"/>
    <w:rsid w:val="00B53861"/>
    <w:rsid w:val="00BA0D3A"/>
    <w:rsid w:val="00BC3C4F"/>
    <w:rsid w:val="00BE2A53"/>
    <w:rsid w:val="00C020CA"/>
    <w:rsid w:val="00D21A17"/>
    <w:rsid w:val="00D57B10"/>
    <w:rsid w:val="00DA4C42"/>
    <w:rsid w:val="00E34976"/>
    <w:rsid w:val="00E55D74"/>
    <w:rsid w:val="00E5606B"/>
    <w:rsid w:val="00EF1AE3"/>
    <w:rsid w:val="00F32E40"/>
    <w:rsid w:val="00F6599A"/>
    <w:rsid w:val="00FA6603"/>
    <w:rsid w:val="00FB4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EDF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7E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C7EDF"/>
    <w:pPr>
      <w:ind w:left="720"/>
      <w:contextualSpacing/>
    </w:pPr>
  </w:style>
  <w:style w:type="table" w:styleId="a5">
    <w:name w:val="Table Grid"/>
    <w:basedOn w:val="a1"/>
    <w:uiPriority w:val="39"/>
    <w:rsid w:val="005C7EDF"/>
    <w:pPr>
      <w:spacing w:after="0" w:line="240" w:lineRule="auto"/>
      <w:jc w:val="both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2B5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F1A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EDF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7E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C7EDF"/>
    <w:pPr>
      <w:ind w:left="720"/>
      <w:contextualSpacing/>
    </w:pPr>
  </w:style>
  <w:style w:type="table" w:styleId="a5">
    <w:name w:val="Table Grid"/>
    <w:basedOn w:val="a1"/>
    <w:uiPriority w:val="39"/>
    <w:rsid w:val="005C7EDF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2B5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ch047.aptrg.gov.spb.ru/svedenija-ob-obrazovatelnoj-organizacii/osnovnye-svedenija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3085</Words>
  <Characters>17586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 Кондракова</cp:lastModifiedBy>
  <cp:revision>3</cp:revision>
  <dcterms:created xsi:type="dcterms:W3CDTF">2026-05-20T02:36:00Z</dcterms:created>
  <dcterms:modified xsi:type="dcterms:W3CDTF">2026-05-20T02:46:00Z</dcterms:modified>
</cp:coreProperties>
</file>