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8EFF" w14:textId="77777777" w:rsidR="003F33C5" w:rsidRPr="00D238EF" w:rsidRDefault="003F33C5" w:rsidP="004A6835">
      <w:pPr>
        <w:widowControl w:val="0"/>
        <w:spacing w:line="276" w:lineRule="auto"/>
        <w:ind w:left="1564" w:right="1742"/>
        <w:jc w:val="center"/>
        <w:rPr>
          <w:b/>
          <w:sz w:val="22"/>
          <w:szCs w:val="22"/>
        </w:rPr>
      </w:pPr>
      <w:r w:rsidRPr="00D238EF">
        <w:rPr>
          <w:b/>
          <w:sz w:val="22"/>
          <w:szCs w:val="22"/>
        </w:rPr>
        <w:t>РЕГИСТРАЦИОННАЯ ЗАЯВКА</w:t>
      </w:r>
    </w:p>
    <w:p w14:paraId="65C4C56B" w14:textId="77777777" w:rsidR="003F33C5" w:rsidRPr="00D238EF" w:rsidRDefault="003F33C5" w:rsidP="004A6835">
      <w:pPr>
        <w:widowControl w:val="0"/>
        <w:spacing w:line="276" w:lineRule="auto"/>
        <w:ind w:left="1566" w:right="1742"/>
        <w:jc w:val="center"/>
        <w:rPr>
          <w:sz w:val="22"/>
          <w:szCs w:val="22"/>
        </w:rPr>
      </w:pPr>
      <w:r w:rsidRPr="00D238EF">
        <w:rPr>
          <w:sz w:val="22"/>
          <w:szCs w:val="22"/>
        </w:rPr>
        <w:t>инновационного продукта</w:t>
      </w:r>
    </w:p>
    <w:p w14:paraId="6AC22981" w14:textId="77777777" w:rsidR="00B92800" w:rsidRPr="00D238EF" w:rsidRDefault="00B92800" w:rsidP="004A6835">
      <w:pPr>
        <w:widowControl w:val="0"/>
        <w:autoSpaceDE w:val="0"/>
        <w:autoSpaceDN w:val="0"/>
        <w:spacing w:line="276" w:lineRule="auto"/>
        <w:ind w:right="3"/>
        <w:jc w:val="center"/>
        <w:rPr>
          <w:sz w:val="24"/>
          <w:szCs w:val="24"/>
        </w:rPr>
      </w:pPr>
      <w:r w:rsidRPr="00D238EF">
        <w:rPr>
          <w:b/>
          <w:sz w:val="24"/>
          <w:szCs w:val="24"/>
        </w:rPr>
        <w:t>1. Информация</w:t>
      </w:r>
      <w:r w:rsidRPr="00D238EF">
        <w:rPr>
          <w:b/>
          <w:spacing w:val="-1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об образовательной</w:t>
      </w:r>
      <w:r w:rsidRPr="00D238EF">
        <w:rPr>
          <w:b/>
          <w:spacing w:val="-1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организации</w:t>
      </w:r>
    </w:p>
    <w:p w14:paraId="35BF2FBA" w14:textId="77777777" w:rsidR="00B92800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b/>
          <w:sz w:val="24"/>
          <w:szCs w:val="24"/>
        </w:rPr>
        <w:t>1.1. Полное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наименование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образовательного</w:t>
      </w:r>
      <w:r w:rsidRPr="00D238EF">
        <w:rPr>
          <w:b/>
          <w:spacing w:val="-2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учреждения</w:t>
      </w:r>
      <w:r w:rsidRPr="00D238EF">
        <w:rPr>
          <w:b/>
          <w:spacing w:val="-3"/>
          <w:sz w:val="24"/>
          <w:szCs w:val="24"/>
        </w:rPr>
        <w:t>:</w:t>
      </w:r>
      <w:r w:rsidRPr="00D238EF">
        <w:rPr>
          <w:spacing w:val="-3"/>
          <w:sz w:val="24"/>
          <w:szCs w:val="24"/>
        </w:rPr>
        <w:t xml:space="preserve"> Государственное бюджетное общеобразовательное учреждение школа №25 отделение дошкольного образования Петроградского района Санкт-Петербурга. </w:t>
      </w:r>
    </w:p>
    <w:p w14:paraId="0296C1B3" w14:textId="77777777" w:rsidR="00B92800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b/>
          <w:sz w:val="24"/>
          <w:szCs w:val="24"/>
        </w:rPr>
        <w:t>1.2. Инновационный</w:t>
      </w:r>
      <w:r w:rsidRPr="00D238EF">
        <w:rPr>
          <w:b/>
          <w:spacing w:val="-6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статус</w:t>
      </w:r>
      <w:r w:rsidRPr="00D238EF">
        <w:rPr>
          <w:b/>
          <w:spacing w:val="-6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ОУ:</w:t>
      </w:r>
      <w:r w:rsidRPr="00D238EF">
        <w:rPr>
          <w:sz w:val="24"/>
          <w:szCs w:val="24"/>
        </w:rPr>
        <w:t xml:space="preserve"> Лаборатория образовательных инноваций</w:t>
      </w:r>
    </w:p>
    <w:p w14:paraId="6C919C4F" w14:textId="77777777" w:rsidR="0070419E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b/>
          <w:sz w:val="24"/>
          <w:szCs w:val="24"/>
        </w:rPr>
        <w:t>1.3. ФИО</w:t>
      </w:r>
      <w:r w:rsidRPr="00D238EF">
        <w:rPr>
          <w:b/>
          <w:spacing w:val="-1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руководителя</w:t>
      </w:r>
      <w:r w:rsidRPr="00D238EF">
        <w:rPr>
          <w:b/>
          <w:spacing w:val="-1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ОУ:</w:t>
      </w:r>
      <w:r w:rsidRPr="00D238EF">
        <w:rPr>
          <w:sz w:val="24"/>
          <w:szCs w:val="24"/>
        </w:rPr>
        <w:t xml:space="preserve"> </w:t>
      </w:r>
      <w:r w:rsidR="0070419E" w:rsidRPr="00D238EF">
        <w:rPr>
          <w:sz w:val="24"/>
          <w:szCs w:val="24"/>
        </w:rPr>
        <w:t xml:space="preserve">Директор ГБОУ школы Петрова Анна Борисовна </w:t>
      </w:r>
    </w:p>
    <w:p w14:paraId="292669F4" w14:textId="77777777" w:rsidR="00B92800" w:rsidRPr="00D238EF" w:rsidRDefault="0070419E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sz w:val="24"/>
          <w:szCs w:val="24"/>
        </w:rPr>
        <w:t xml:space="preserve">                                                   Заведующая ОДО Чесакова Наталья Борисовна</w:t>
      </w:r>
    </w:p>
    <w:p w14:paraId="41BB8BBC" w14:textId="77777777" w:rsidR="00B92800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b/>
          <w:sz w:val="24"/>
          <w:szCs w:val="24"/>
        </w:rPr>
        <w:t>1.4. Телефон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ОУ:</w:t>
      </w:r>
      <w:r w:rsidRPr="00D238EF">
        <w:rPr>
          <w:sz w:val="24"/>
          <w:szCs w:val="24"/>
        </w:rPr>
        <w:t xml:space="preserve"> 8 (812) 235-42-13</w:t>
      </w:r>
      <w:r w:rsidR="0070419E" w:rsidRPr="00D238EF">
        <w:rPr>
          <w:sz w:val="24"/>
          <w:szCs w:val="24"/>
        </w:rPr>
        <w:t>,</w:t>
      </w:r>
      <w:r w:rsidR="009D3AC4" w:rsidRPr="00D238EF">
        <w:t xml:space="preserve"> </w:t>
      </w:r>
      <w:r w:rsidR="009D3AC4" w:rsidRPr="00D238EF">
        <w:rPr>
          <w:sz w:val="24"/>
          <w:szCs w:val="24"/>
        </w:rPr>
        <w:t>8(812)405-83-44</w:t>
      </w:r>
      <w:r w:rsidR="0070419E" w:rsidRPr="00D238EF">
        <w:rPr>
          <w:sz w:val="24"/>
          <w:szCs w:val="24"/>
        </w:rPr>
        <w:t xml:space="preserve"> </w:t>
      </w:r>
      <w:r w:rsidRPr="00D238EF">
        <w:rPr>
          <w:sz w:val="24"/>
          <w:szCs w:val="24"/>
        </w:rPr>
        <w:t xml:space="preserve"> </w:t>
      </w:r>
    </w:p>
    <w:p w14:paraId="52EC79D2" w14:textId="77777777" w:rsidR="00B92800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b/>
          <w:sz w:val="24"/>
          <w:szCs w:val="24"/>
        </w:rPr>
        <w:t>1.5. Электронная</w:t>
      </w:r>
      <w:r w:rsidRPr="00D238EF">
        <w:rPr>
          <w:b/>
          <w:spacing w:val="-5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почта</w:t>
      </w:r>
      <w:r w:rsidRPr="00D238EF">
        <w:rPr>
          <w:b/>
          <w:spacing w:val="-4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ОУ</w:t>
      </w:r>
      <w:r w:rsidRPr="00D238EF">
        <w:rPr>
          <w:b/>
          <w:color w:val="4472C4" w:themeColor="accent1"/>
          <w:sz w:val="24"/>
          <w:szCs w:val="24"/>
        </w:rPr>
        <w:t>:</w:t>
      </w:r>
      <w:r w:rsidRPr="00D238EF">
        <w:rPr>
          <w:color w:val="4472C4" w:themeColor="accent1"/>
          <w:sz w:val="24"/>
          <w:szCs w:val="24"/>
        </w:rPr>
        <w:t xml:space="preserve"> </w:t>
      </w:r>
      <w:r w:rsidR="009D3AC4" w:rsidRPr="00D238EF">
        <w:rPr>
          <w:color w:val="4472C4" w:themeColor="accent1"/>
          <w:sz w:val="24"/>
          <w:szCs w:val="24"/>
        </w:rPr>
        <w:t>info.gbou25petr@obr.gov.spb.ru</w:t>
      </w:r>
    </w:p>
    <w:p w14:paraId="550A54EA" w14:textId="77777777" w:rsidR="009D3AC4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b/>
          <w:sz w:val="24"/>
          <w:szCs w:val="24"/>
        </w:rPr>
        <w:t>1.6. Адрес</w:t>
      </w:r>
      <w:r w:rsidRPr="00D238EF">
        <w:rPr>
          <w:b/>
          <w:spacing w:val="-4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сайта</w:t>
      </w:r>
      <w:r w:rsidRPr="00D238EF">
        <w:rPr>
          <w:b/>
          <w:spacing w:val="-4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в</w:t>
      </w:r>
      <w:r w:rsidRPr="00D238EF">
        <w:rPr>
          <w:b/>
          <w:spacing w:val="-4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Интернете:</w:t>
      </w:r>
      <w:r w:rsidRPr="00D238EF">
        <w:rPr>
          <w:sz w:val="24"/>
          <w:szCs w:val="24"/>
        </w:rPr>
        <w:t xml:space="preserve"> </w:t>
      </w:r>
    </w:p>
    <w:p w14:paraId="086876DE" w14:textId="77777777" w:rsidR="00B92800" w:rsidRPr="00D238EF" w:rsidRDefault="009D3AC4" w:rsidP="004A6835">
      <w:pPr>
        <w:widowControl w:val="0"/>
        <w:autoSpaceDE w:val="0"/>
        <w:autoSpaceDN w:val="0"/>
        <w:spacing w:line="276" w:lineRule="auto"/>
        <w:ind w:right="3" w:firstLine="567"/>
        <w:rPr>
          <w:color w:val="4472C4" w:themeColor="accent1"/>
          <w:sz w:val="24"/>
          <w:szCs w:val="24"/>
        </w:rPr>
      </w:pPr>
      <w:r w:rsidRPr="00D238EF">
        <w:rPr>
          <w:color w:val="4472C4" w:themeColor="accent1"/>
        </w:rPr>
        <w:t>https://025.spb.ru/detskij-sad/laboratoriya-obrazovatelnykh-innovatsij</w:t>
      </w:r>
    </w:p>
    <w:p w14:paraId="2AA4DEAB" w14:textId="77777777" w:rsidR="00231F99" w:rsidRPr="00D238EF" w:rsidRDefault="00B92800" w:rsidP="004A6835">
      <w:pPr>
        <w:widowControl w:val="0"/>
        <w:autoSpaceDE w:val="0"/>
        <w:autoSpaceDN w:val="0"/>
        <w:spacing w:line="276" w:lineRule="auto"/>
        <w:ind w:right="3" w:firstLine="567"/>
        <w:rPr>
          <w:b/>
          <w:sz w:val="24"/>
          <w:szCs w:val="24"/>
        </w:rPr>
      </w:pPr>
      <w:r w:rsidRPr="00D238EF">
        <w:rPr>
          <w:b/>
          <w:sz w:val="24"/>
          <w:szCs w:val="24"/>
        </w:rPr>
        <w:t>1.7. Кем и когда присвоен статус опытно-экспериментальной</w:t>
      </w:r>
      <w:r w:rsidRPr="00D238EF">
        <w:rPr>
          <w:b/>
          <w:spacing w:val="1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площадки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или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ресурсного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центра</w:t>
      </w:r>
      <w:r w:rsidRPr="00D238EF">
        <w:rPr>
          <w:b/>
          <w:spacing w:val="-3"/>
          <w:sz w:val="24"/>
          <w:szCs w:val="24"/>
        </w:rPr>
        <w:t xml:space="preserve"> (</w:t>
      </w:r>
      <w:r w:rsidRPr="00D238EF">
        <w:rPr>
          <w:b/>
          <w:sz w:val="24"/>
          <w:szCs w:val="24"/>
        </w:rPr>
        <w:t>№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и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дата</w:t>
      </w:r>
      <w:r w:rsidRPr="00D238EF">
        <w:rPr>
          <w:b/>
          <w:spacing w:val="-2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 xml:space="preserve">распоряжения, приказа): </w:t>
      </w:r>
    </w:p>
    <w:p w14:paraId="11FF0C8F" w14:textId="4F9DB1C2" w:rsidR="00B92800" w:rsidRPr="00D238EF" w:rsidRDefault="00231F99" w:rsidP="004A6835">
      <w:pPr>
        <w:widowControl w:val="0"/>
        <w:autoSpaceDE w:val="0"/>
        <w:autoSpaceDN w:val="0"/>
        <w:spacing w:line="276" w:lineRule="auto"/>
        <w:ind w:right="3" w:firstLine="567"/>
        <w:rPr>
          <w:bCs/>
          <w:sz w:val="24"/>
          <w:szCs w:val="24"/>
        </w:rPr>
      </w:pPr>
      <w:r w:rsidRPr="00D238EF">
        <w:rPr>
          <w:bCs/>
          <w:sz w:val="24"/>
          <w:szCs w:val="24"/>
        </w:rPr>
        <w:t>Распоряжение Администрации Петроградского района Санкт-Петербурга от 03.09.2020 г. № 3282-р «Об организации инновационной деятельности в системе образования Петроградского района Санкт-Петербурга в 2020-2021 учебном году (п</w:t>
      </w:r>
      <w:r w:rsidR="004A6835">
        <w:rPr>
          <w:bCs/>
          <w:sz w:val="24"/>
          <w:szCs w:val="24"/>
        </w:rPr>
        <w:t>.</w:t>
      </w:r>
      <w:r w:rsidRPr="00D238EF">
        <w:rPr>
          <w:bCs/>
          <w:sz w:val="24"/>
          <w:szCs w:val="24"/>
        </w:rPr>
        <w:t xml:space="preserve"> 4.21)</w:t>
      </w:r>
    </w:p>
    <w:p w14:paraId="4FAFB418" w14:textId="77777777" w:rsidR="00ED1AD8" w:rsidRDefault="00B92800" w:rsidP="004A6835">
      <w:pPr>
        <w:widowControl w:val="0"/>
        <w:spacing w:line="276" w:lineRule="auto"/>
        <w:ind w:right="3" w:firstLine="567"/>
        <w:rPr>
          <w:b/>
          <w:sz w:val="24"/>
          <w:szCs w:val="24"/>
        </w:rPr>
      </w:pPr>
      <w:r w:rsidRPr="00D238EF">
        <w:rPr>
          <w:b/>
          <w:sz w:val="24"/>
          <w:szCs w:val="24"/>
        </w:rPr>
        <w:t>1.8. ФИО</w:t>
      </w:r>
      <w:r w:rsidRPr="00D238EF">
        <w:rPr>
          <w:b/>
          <w:spacing w:val="-2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научного</w:t>
      </w:r>
      <w:r w:rsidRPr="00D238EF">
        <w:rPr>
          <w:b/>
          <w:spacing w:val="-2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руководителя</w:t>
      </w:r>
      <w:r w:rsidRPr="00D238EF">
        <w:rPr>
          <w:b/>
          <w:spacing w:val="-1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(консультанта)</w:t>
      </w:r>
      <w:r w:rsidRPr="00D238EF">
        <w:rPr>
          <w:b/>
          <w:spacing w:val="-2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ОУ,</w:t>
      </w:r>
      <w:r w:rsidRPr="00D238EF">
        <w:rPr>
          <w:b/>
          <w:spacing w:val="-2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звание, должность,</w:t>
      </w:r>
      <w:r w:rsidRPr="00D238EF">
        <w:rPr>
          <w:b/>
          <w:spacing w:val="-4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основное</w:t>
      </w:r>
      <w:r w:rsidRPr="00D238EF">
        <w:rPr>
          <w:b/>
          <w:spacing w:val="-3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место</w:t>
      </w:r>
      <w:r w:rsidRPr="00D238EF">
        <w:rPr>
          <w:b/>
          <w:spacing w:val="-4"/>
          <w:sz w:val="24"/>
          <w:szCs w:val="24"/>
        </w:rPr>
        <w:t xml:space="preserve"> </w:t>
      </w:r>
      <w:r w:rsidRPr="00D238EF">
        <w:rPr>
          <w:b/>
          <w:sz w:val="24"/>
          <w:szCs w:val="24"/>
        </w:rPr>
        <w:t>работы:</w:t>
      </w:r>
    </w:p>
    <w:p w14:paraId="28EB3C72" w14:textId="714719A5" w:rsidR="00ED1AD8" w:rsidRPr="00ED1AD8" w:rsidRDefault="007D7326" w:rsidP="004A6835">
      <w:pPr>
        <w:widowControl w:val="0"/>
        <w:spacing w:line="276" w:lineRule="auto"/>
        <w:ind w:right="3" w:firstLine="567"/>
        <w:rPr>
          <w:sz w:val="24"/>
          <w:szCs w:val="24"/>
        </w:rPr>
      </w:pPr>
      <w:r w:rsidRPr="00D238EF">
        <w:rPr>
          <w:sz w:val="20"/>
          <w:szCs w:val="20"/>
        </w:rPr>
        <w:t xml:space="preserve"> </w:t>
      </w:r>
      <w:proofErr w:type="spellStart"/>
      <w:r w:rsidR="00ED1AD8" w:rsidRPr="00ED1AD8">
        <w:rPr>
          <w:sz w:val="24"/>
          <w:szCs w:val="24"/>
        </w:rPr>
        <w:t>Игрушкина</w:t>
      </w:r>
      <w:proofErr w:type="spellEnd"/>
      <w:r w:rsidR="00ED1AD8" w:rsidRPr="00ED1AD8">
        <w:rPr>
          <w:sz w:val="24"/>
          <w:szCs w:val="24"/>
        </w:rPr>
        <w:t xml:space="preserve"> Татьяна Викторовна, руководитель отдела по работе с семьями, специальный педагог Санкт-Петербургского Института Раннего Вмешательства</w:t>
      </w:r>
    </w:p>
    <w:p w14:paraId="45AD8ED3" w14:textId="77777777" w:rsidR="00306360" w:rsidRDefault="00306360" w:rsidP="004A6835">
      <w:pPr>
        <w:widowControl w:val="0"/>
        <w:spacing w:line="276" w:lineRule="auto"/>
        <w:ind w:right="3" w:firstLine="567"/>
        <w:rPr>
          <w:bCs/>
          <w:iCs/>
          <w:sz w:val="24"/>
          <w:szCs w:val="24"/>
        </w:rPr>
      </w:pPr>
      <w:r w:rsidRPr="00306360">
        <w:rPr>
          <w:sz w:val="24"/>
          <w:szCs w:val="24"/>
        </w:rPr>
        <w:t xml:space="preserve">Методист </w:t>
      </w:r>
      <w:r w:rsidRPr="00306360">
        <w:rPr>
          <w:bCs/>
          <w:iCs/>
          <w:sz w:val="24"/>
          <w:szCs w:val="24"/>
        </w:rPr>
        <w:t xml:space="preserve">Петрова Екатерина Александровна, </w:t>
      </w:r>
      <w:bookmarkStart w:id="0" w:name="_Hlk163812830"/>
      <w:r w:rsidRPr="00306360">
        <w:rPr>
          <w:bCs/>
          <w:iCs/>
          <w:sz w:val="24"/>
          <w:szCs w:val="24"/>
        </w:rPr>
        <w:t>кандидат педагогических наук, доцент кафедры специальной (коррекционной) педагогики СПб АППО им. К.Д. Ушинского</w:t>
      </w:r>
      <w:bookmarkEnd w:id="0"/>
    </w:p>
    <w:p w14:paraId="4C7F876D" w14:textId="77777777" w:rsidR="00D238EF" w:rsidRPr="00D238EF" w:rsidRDefault="00D238EF" w:rsidP="004A6835">
      <w:pPr>
        <w:widowControl w:val="0"/>
        <w:autoSpaceDE w:val="0"/>
        <w:autoSpaceDN w:val="0"/>
        <w:spacing w:line="276" w:lineRule="auto"/>
        <w:ind w:right="3"/>
        <w:jc w:val="center"/>
        <w:rPr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 Информация</w:t>
      </w:r>
      <w:r w:rsidRPr="00D238EF">
        <w:rPr>
          <w:b/>
          <w:spacing w:val="-6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об</w:t>
      </w:r>
      <w:r w:rsidRPr="00D238EF">
        <w:rPr>
          <w:b/>
          <w:spacing w:val="-5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инновационном</w:t>
      </w:r>
      <w:r w:rsidRPr="00D238EF">
        <w:rPr>
          <w:b/>
          <w:spacing w:val="-5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продукте</w:t>
      </w:r>
    </w:p>
    <w:p w14:paraId="537B4F31" w14:textId="77777777" w:rsidR="00D238EF" w:rsidRDefault="00D238EF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2.1. Наименование инновационного</w:t>
      </w:r>
      <w:r w:rsidRPr="00D238EF">
        <w:rPr>
          <w:b/>
          <w:spacing w:val="-6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продукта,</w:t>
      </w:r>
      <w:r w:rsidRPr="00D238EF">
        <w:rPr>
          <w:b/>
          <w:spacing w:val="-6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представляемого</w:t>
      </w:r>
      <w:r w:rsidRPr="00D238EF">
        <w:rPr>
          <w:b/>
          <w:spacing w:val="-6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на</w:t>
      </w:r>
      <w:r w:rsidRPr="00D238EF">
        <w:rPr>
          <w:b/>
          <w:spacing w:val="-6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конкурс:</w:t>
      </w:r>
      <w:r w:rsidRPr="00D238EF">
        <w:rPr>
          <w:sz w:val="24"/>
          <w:szCs w:val="24"/>
          <w:lang w:eastAsia="en-US"/>
        </w:rPr>
        <w:t xml:space="preserve"> </w:t>
      </w:r>
    </w:p>
    <w:p w14:paraId="3C99E889" w14:textId="77777777" w:rsidR="0003206B" w:rsidRPr="00D238EF" w:rsidRDefault="0003206B" w:rsidP="004A6835">
      <w:pPr>
        <w:widowControl w:val="0"/>
        <w:autoSpaceDE w:val="0"/>
        <w:autoSpaceDN w:val="0"/>
        <w:spacing w:line="276" w:lineRule="auto"/>
        <w:ind w:right="3" w:firstLine="567"/>
        <w:rPr>
          <w:spacing w:val="-5"/>
          <w:sz w:val="24"/>
          <w:szCs w:val="24"/>
          <w:lang w:eastAsia="en-US"/>
        </w:rPr>
      </w:pPr>
      <w:bookmarkStart w:id="1" w:name="_Hlk163736663"/>
      <w:r w:rsidRPr="0003206B">
        <w:rPr>
          <w:sz w:val="24"/>
          <w:szCs w:val="24"/>
          <w:lang w:eastAsia="en-US"/>
        </w:rPr>
        <w:t>Модель Центра 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</w:r>
    </w:p>
    <w:bookmarkEnd w:id="1"/>
    <w:p w14:paraId="777AB286" w14:textId="25182A09" w:rsidR="00D238EF" w:rsidRDefault="00D238EF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2.2. Автор/авторский</w:t>
      </w:r>
      <w:r w:rsidRPr="00D238EF">
        <w:rPr>
          <w:b/>
          <w:spacing w:val="-10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 xml:space="preserve">коллектив: </w:t>
      </w:r>
      <w:r w:rsidRPr="00D238EF">
        <w:rPr>
          <w:sz w:val="24"/>
          <w:szCs w:val="24"/>
          <w:lang w:eastAsia="en-US"/>
        </w:rPr>
        <w:t>Педагогический коллектив</w:t>
      </w:r>
      <w:r w:rsidR="0003206B">
        <w:rPr>
          <w:sz w:val="24"/>
          <w:szCs w:val="24"/>
          <w:lang w:eastAsia="en-US"/>
        </w:rPr>
        <w:t xml:space="preserve"> отделения дошк</w:t>
      </w:r>
      <w:r w:rsidR="00DE6ED7">
        <w:rPr>
          <w:sz w:val="24"/>
          <w:szCs w:val="24"/>
          <w:lang w:eastAsia="en-US"/>
        </w:rPr>
        <w:t>ольного образования</w:t>
      </w:r>
      <w:r w:rsidRPr="00D238EF">
        <w:rPr>
          <w:sz w:val="24"/>
          <w:szCs w:val="24"/>
          <w:lang w:eastAsia="en-US"/>
        </w:rPr>
        <w:t xml:space="preserve"> ГБОУ школы №25 Петроградского района Санкт-Петербурга </w:t>
      </w:r>
    </w:p>
    <w:p w14:paraId="2B11533E" w14:textId="549AB43A" w:rsidR="008175CE" w:rsidRDefault="008175CE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Петрова Екатерина Александровна</w:t>
      </w:r>
      <w:r w:rsidR="00EB6A0E">
        <w:rPr>
          <w:sz w:val="24"/>
          <w:szCs w:val="24"/>
          <w:lang w:eastAsia="en-US"/>
        </w:rPr>
        <w:t>,</w:t>
      </w:r>
      <w:r w:rsidRPr="008175CE">
        <w:t xml:space="preserve"> </w:t>
      </w:r>
      <w:r w:rsidRPr="008175CE">
        <w:rPr>
          <w:sz w:val="24"/>
          <w:szCs w:val="24"/>
          <w:lang w:eastAsia="en-US"/>
        </w:rPr>
        <w:t>кандидат педагогических наук, доцент кафедры специальной (коррекционной) педагогики СПб АППО им. К.Д. Ушинского</w:t>
      </w:r>
      <w:r w:rsidR="00EB6A0E">
        <w:rPr>
          <w:sz w:val="24"/>
          <w:szCs w:val="24"/>
          <w:lang w:eastAsia="en-US"/>
        </w:rPr>
        <w:t>;</w:t>
      </w:r>
    </w:p>
    <w:p w14:paraId="2033BAD5" w14:textId="4E00F534" w:rsidR="008175CE" w:rsidRDefault="008175CE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Аммосова</w:t>
      </w:r>
      <w:proofErr w:type="spellEnd"/>
      <w:r>
        <w:rPr>
          <w:sz w:val="24"/>
          <w:szCs w:val="24"/>
          <w:lang w:eastAsia="en-US"/>
        </w:rPr>
        <w:t xml:space="preserve"> Татьяна </w:t>
      </w:r>
      <w:r w:rsidR="00995D21">
        <w:rPr>
          <w:sz w:val="24"/>
          <w:szCs w:val="24"/>
          <w:lang w:eastAsia="en-US"/>
        </w:rPr>
        <w:t>Васильевна</w:t>
      </w:r>
      <w:r w:rsidR="00EB6A0E">
        <w:rPr>
          <w:sz w:val="24"/>
          <w:szCs w:val="24"/>
          <w:lang w:eastAsia="en-US"/>
        </w:rPr>
        <w:t xml:space="preserve">, </w:t>
      </w:r>
      <w:r w:rsidR="00995D21">
        <w:rPr>
          <w:sz w:val="24"/>
          <w:szCs w:val="24"/>
          <w:lang w:eastAsia="en-US"/>
        </w:rPr>
        <w:t>воспитатель ОДО</w:t>
      </w:r>
      <w:r w:rsidR="00EB6A0E">
        <w:rPr>
          <w:sz w:val="24"/>
          <w:szCs w:val="24"/>
          <w:lang w:eastAsia="en-US"/>
        </w:rPr>
        <w:t>;</w:t>
      </w:r>
    </w:p>
    <w:p w14:paraId="21C4F196" w14:textId="059DC4EC" w:rsidR="00995D21" w:rsidRDefault="00995D21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Рязанова Инна Леонидовна</w:t>
      </w:r>
      <w:r w:rsidR="00EB6A0E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учитель-дефектолог</w:t>
      </w:r>
      <w:r w:rsidR="00905466">
        <w:rPr>
          <w:sz w:val="24"/>
          <w:szCs w:val="24"/>
          <w:lang w:eastAsia="en-US"/>
        </w:rPr>
        <w:t xml:space="preserve"> ГБОУ школы №25</w:t>
      </w:r>
      <w:r w:rsidR="00EB6A0E">
        <w:rPr>
          <w:sz w:val="24"/>
          <w:szCs w:val="24"/>
          <w:lang w:eastAsia="en-US"/>
        </w:rPr>
        <w:t>;</w:t>
      </w:r>
    </w:p>
    <w:p w14:paraId="209D5259" w14:textId="1C316DE8" w:rsidR="00B40D0F" w:rsidRDefault="00B40D0F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Чесакова</w:t>
      </w:r>
      <w:proofErr w:type="spellEnd"/>
      <w:r>
        <w:rPr>
          <w:sz w:val="24"/>
          <w:szCs w:val="24"/>
          <w:lang w:eastAsia="en-US"/>
        </w:rPr>
        <w:t xml:space="preserve"> Наталья Борисовна</w:t>
      </w:r>
      <w:r w:rsidR="00EB6A0E">
        <w:rPr>
          <w:sz w:val="24"/>
          <w:szCs w:val="24"/>
          <w:lang w:eastAsia="en-US"/>
        </w:rPr>
        <w:t xml:space="preserve">, </w:t>
      </w:r>
      <w:r w:rsidR="00905466">
        <w:rPr>
          <w:sz w:val="24"/>
          <w:szCs w:val="24"/>
          <w:lang w:eastAsia="en-US"/>
        </w:rPr>
        <w:t>заведующая ОДО, учитель-логопед</w:t>
      </w:r>
      <w:r w:rsidR="00EB6A0E">
        <w:rPr>
          <w:sz w:val="24"/>
          <w:szCs w:val="24"/>
          <w:lang w:eastAsia="en-US"/>
        </w:rPr>
        <w:t>;</w:t>
      </w:r>
    </w:p>
    <w:p w14:paraId="56ADD2ED" w14:textId="0F053AC2" w:rsidR="00905466" w:rsidRPr="00D238EF" w:rsidRDefault="00905466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Ярина</w:t>
      </w:r>
      <w:proofErr w:type="spellEnd"/>
      <w:r>
        <w:rPr>
          <w:sz w:val="24"/>
          <w:szCs w:val="24"/>
          <w:lang w:eastAsia="en-US"/>
        </w:rPr>
        <w:t xml:space="preserve"> Наталья Станиславовна</w:t>
      </w:r>
      <w:r w:rsidR="00EB6A0E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учитель-логопед</w:t>
      </w:r>
      <w:r w:rsidR="00EB6A0E">
        <w:rPr>
          <w:sz w:val="24"/>
          <w:szCs w:val="24"/>
          <w:lang w:eastAsia="en-US"/>
        </w:rPr>
        <w:t>.</w:t>
      </w:r>
    </w:p>
    <w:p w14:paraId="391FA7F4" w14:textId="77777777" w:rsidR="00D238EF" w:rsidRPr="00D238EF" w:rsidRDefault="00D238EF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2.3. Форма</w:t>
      </w:r>
      <w:r w:rsidRPr="00D238EF">
        <w:rPr>
          <w:b/>
          <w:spacing w:val="-7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инновационного</w:t>
      </w:r>
      <w:r w:rsidRPr="00D238EF">
        <w:rPr>
          <w:b/>
          <w:spacing w:val="-8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продукта*</w:t>
      </w:r>
      <w:r w:rsidRPr="00D238EF">
        <w:rPr>
          <w:sz w:val="24"/>
          <w:szCs w:val="24"/>
          <w:lang w:eastAsia="en-US"/>
        </w:rPr>
        <w:t xml:space="preserve">: </w:t>
      </w:r>
      <w:r w:rsidR="00CD3953">
        <w:rPr>
          <w:sz w:val="24"/>
          <w:szCs w:val="24"/>
          <w:lang w:eastAsia="en-US"/>
        </w:rPr>
        <w:t>модель</w:t>
      </w:r>
    </w:p>
    <w:p w14:paraId="0E7B1D6D" w14:textId="3A8BC0C0" w:rsidR="00D238EF" w:rsidRPr="00D238EF" w:rsidRDefault="00D238EF" w:rsidP="004A6835">
      <w:pPr>
        <w:widowControl w:val="0"/>
        <w:autoSpaceDE w:val="0"/>
        <w:autoSpaceDN w:val="0"/>
        <w:spacing w:line="276" w:lineRule="auto"/>
        <w:ind w:right="3" w:firstLine="567"/>
        <w:rPr>
          <w:b/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2.4. Тематика</w:t>
      </w:r>
      <w:r w:rsidRPr="00D238EF">
        <w:rPr>
          <w:b/>
          <w:spacing w:val="-10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инновационного</w:t>
      </w:r>
      <w:r w:rsidRPr="00D238EF">
        <w:rPr>
          <w:b/>
          <w:spacing w:val="-9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продукта**:</w:t>
      </w:r>
      <w:r w:rsidRPr="00D238EF">
        <w:rPr>
          <w:sz w:val="24"/>
          <w:szCs w:val="24"/>
          <w:lang w:eastAsia="en-US"/>
        </w:rPr>
        <w:t xml:space="preserve">  </w:t>
      </w:r>
      <w:r w:rsidR="005337C6">
        <w:rPr>
          <w:sz w:val="24"/>
          <w:szCs w:val="24"/>
          <w:lang w:eastAsia="en-US"/>
        </w:rPr>
        <w:t>р</w:t>
      </w:r>
      <w:r w:rsidRPr="00D238EF">
        <w:rPr>
          <w:sz w:val="24"/>
          <w:szCs w:val="24"/>
          <w:lang w:eastAsia="en-US"/>
        </w:rPr>
        <w:t>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здоровья.</w:t>
      </w:r>
    </w:p>
    <w:p w14:paraId="242493A6" w14:textId="0892D558" w:rsidR="00CD3953" w:rsidRPr="00CD3953" w:rsidRDefault="00D238EF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2.5. Номинация***:</w:t>
      </w:r>
      <w:r w:rsidRPr="00D238EF">
        <w:rPr>
          <w:sz w:val="24"/>
          <w:szCs w:val="24"/>
          <w:lang w:eastAsia="en-US"/>
        </w:rPr>
        <w:t xml:space="preserve"> </w:t>
      </w:r>
      <w:r w:rsidR="005337C6">
        <w:rPr>
          <w:sz w:val="24"/>
          <w:szCs w:val="24"/>
          <w:lang w:eastAsia="en-US"/>
        </w:rPr>
        <w:t>д</w:t>
      </w:r>
      <w:r w:rsidR="00CD3953" w:rsidRPr="00CD3953">
        <w:rPr>
          <w:sz w:val="24"/>
          <w:szCs w:val="24"/>
          <w:lang w:eastAsia="en-US"/>
        </w:rPr>
        <w:t xml:space="preserve">ошкольная образовательная деятельность </w:t>
      </w:r>
    </w:p>
    <w:p w14:paraId="1D56F480" w14:textId="09C76800" w:rsidR="00D238EF" w:rsidRPr="00D238EF" w:rsidRDefault="00D238EF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D238EF">
        <w:rPr>
          <w:b/>
          <w:sz w:val="24"/>
          <w:szCs w:val="24"/>
          <w:lang w:eastAsia="en-US"/>
        </w:rPr>
        <w:t>2.6. Цель</w:t>
      </w:r>
      <w:r w:rsidRPr="00D238EF">
        <w:rPr>
          <w:b/>
          <w:spacing w:val="-5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внедрения</w:t>
      </w:r>
      <w:r w:rsidRPr="00D238EF">
        <w:rPr>
          <w:b/>
          <w:spacing w:val="-3"/>
          <w:sz w:val="24"/>
          <w:szCs w:val="24"/>
          <w:lang w:eastAsia="en-US"/>
        </w:rPr>
        <w:t xml:space="preserve"> инновационного </w:t>
      </w:r>
      <w:r w:rsidRPr="00D238EF">
        <w:rPr>
          <w:b/>
          <w:sz w:val="24"/>
          <w:szCs w:val="24"/>
          <w:lang w:eastAsia="en-US"/>
        </w:rPr>
        <w:t>продукта</w:t>
      </w:r>
      <w:r w:rsidRPr="00D238EF">
        <w:rPr>
          <w:b/>
          <w:spacing w:val="-4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в</w:t>
      </w:r>
      <w:r w:rsidRPr="00D238EF">
        <w:rPr>
          <w:b/>
          <w:spacing w:val="-3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>деятельность</w:t>
      </w:r>
      <w:r w:rsidRPr="00D238EF">
        <w:rPr>
          <w:b/>
          <w:spacing w:val="-4"/>
          <w:sz w:val="24"/>
          <w:szCs w:val="24"/>
          <w:lang w:eastAsia="en-US"/>
        </w:rPr>
        <w:t xml:space="preserve"> </w:t>
      </w:r>
      <w:r w:rsidRPr="00D238EF">
        <w:rPr>
          <w:b/>
          <w:sz w:val="24"/>
          <w:szCs w:val="24"/>
          <w:lang w:eastAsia="en-US"/>
        </w:rPr>
        <w:t xml:space="preserve">ОУ: </w:t>
      </w:r>
    </w:p>
    <w:p w14:paraId="2BEE823B" w14:textId="4D56781F" w:rsidR="008F5E3C" w:rsidRDefault="00CD3953" w:rsidP="004A6835">
      <w:pPr>
        <w:widowControl w:val="0"/>
        <w:spacing w:line="276" w:lineRule="auto"/>
        <w:ind w:right="-1"/>
        <w:rPr>
          <w:bCs/>
          <w:sz w:val="24"/>
          <w:szCs w:val="24"/>
        </w:rPr>
      </w:pPr>
      <w:r w:rsidRPr="00CD3953">
        <w:rPr>
          <w:bCs/>
          <w:sz w:val="24"/>
          <w:szCs w:val="24"/>
        </w:rPr>
        <w:t>Организация вариативной информационно-методической поддержки родителей по вопросам воспитания в семье и развития детей, имеющих трудности коммуникативного и социального взаимодействия.</w:t>
      </w:r>
    </w:p>
    <w:p w14:paraId="07CAEE06" w14:textId="77777777" w:rsidR="0081549B" w:rsidRPr="0081549B" w:rsidRDefault="0081549B" w:rsidP="004A6835">
      <w:pPr>
        <w:widowControl w:val="0"/>
        <w:autoSpaceDE w:val="0"/>
        <w:autoSpaceDN w:val="0"/>
        <w:spacing w:line="276" w:lineRule="auto"/>
        <w:ind w:right="3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81549B">
        <w:rPr>
          <w:b/>
          <w:sz w:val="24"/>
          <w:szCs w:val="24"/>
          <w:lang w:eastAsia="en-US"/>
        </w:rPr>
        <w:lastRenderedPageBreak/>
        <w:t>3. Описание</w:t>
      </w:r>
      <w:r w:rsidRPr="0081549B">
        <w:rPr>
          <w:b/>
          <w:spacing w:val="-9"/>
          <w:sz w:val="24"/>
          <w:szCs w:val="24"/>
          <w:lang w:eastAsia="en-US"/>
        </w:rPr>
        <w:t xml:space="preserve"> </w:t>
      </w:r>
      <w:r w:rsidRPr="0081549B">
        <w:rPr>
          <w:b/>
          <w:sz w:val="24"/>
          <w:szCs w:val="24"/>
          <w:lang w:eastAsia="en-US"/>
        </w:rPr>
        <w:t>инновационного</w:t>
      </w:r>
      <w:r w:rsidRPr="0081549B">
        <w:rPr>
          <w:b/>
          <w:spacing w:val="-9"/>
          <w:sz w:val="24"/>
          <w:szCs w:val="24"/>
          <w:lang w:eastAsia="en-US"/>
        </w:rPr>
        <w:t xml:space="preserve"> </w:t>
      </w:r>
      <w:r w:rsidRPr="0081549B">
        <w:rPr>
          <w:b/>
          <w:sz w:val="24"/>
          <w:szCs w:val="24"/>
          <w:lang w:eastAsia="en-US"/>
        </w:rPr>
        <w:t>продукта</w:t>
      </w:r>
    </w:p>
    <w:p w14:paraId="24B0124E" w14:textId="77777777" w:rsidR="00CD211F" w:rsidRDefault="002335AA" w:rsidP="004A6835">
      <w:pPr>
        <w:widowControl w:val="0"/>
        <w:autoSpaceDE w:val="0"/>
        <w:autoSpaceDN w:val="0"/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  <w:r w:rsidRPr="002335AA">
        <w:rPr>
          <w:b/>
          <w:i/>
          <w:sz w:val="24"/>
          <w:szCs w:val="24"/>
          <w:lang w:eastAsia="en-US"/>
        </w:rPr>
        <w:t>3.1. Общее</w:t>
      </w:r>
      <w:r w:rsidRPr="002335AA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2335AA">
        <w:rPr>
          <w:b/>
          <w:i/>
          <w:sz w:val="24"/>
          <w:szCs w:val="24"/>
          <w:lang w:eastAsia="en-US"/>
        </w:rPr>
        <w:t>описание</w:t>
      </w:r>
      <w:r w:rsidRPr="002335AA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2335AA">
        <w:rPr>
          <w:b/>
          <w:i/>
          <w:sz w:val="24"/>
          <w:szCs w:val="24"/>
          <w:lang w:eastAsia="en-US"/>
        </w:rPr>
        <w:t>разработки</w:t>
      </w:r>
      <w:r w:rsidRPr="002335AA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2335AA">
        <w:rPr>
          <w:b/>
          <w:i/>
          <w:sz w:val="24"/>
          <w:szCs w:val="24"/>
          <w:lang w:eastAsia="en-US"/>
        </w:rPr>
        <w:t>(ключевые</w:t>
      </w:r>
      <w:r w:rsidRPr="002335AA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2335AA">
        <w:rPr>
          <w:b/>
          <w:i/>
          <w:sz w:val="24"/>
          <w:szCs w:val="24"/>
          <w:lang w:eastAsia="en-US"/>
        </w:rPr>
        <w:t>положения).</w:t>
      </w:r>
      <w:r w:rsidR="00723B8E">
        <w:rPr>
          <w:b/>
          <w:i/>
          <w:sz w:val="24"/>
          <w:szCs w:val="24"/>
          <w:lang w:eastAsia="en-US"/>
        </w:rPr>
        <w:t xml:space="preserve"> </w:t>
      </w:r>
    </w:p>
    <w:p w14:paraId="4893D4F6" w14:textId="7B6D21A1" w:rsidR="00723B8E" w:rsidRPr="00723B8E" w:rsidRDefault="00723B8E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08298D">
        <w:rPr>
          <w:i/>
          <w:iCs/>
          <w:sz w:val="24"/>
          <w:szCs w:val="24"/>
          <w:lang w:eastAsia="en-US"/>
        </w:rPr>
        <w:t>Актуальность.</w:t>
      </w:r>
      <w:r>
        <w:rPr>
          <w:sz w:val="24"/>
          <w:szCs w:val="24"/>
          <w:lang w:eastAsia="en-US"/>
        </w:rPr>
        <w:t xml:space="preserve"> </w:t>
      </w:r>
      <w:r w:rsidRPr="00723B8E">
        <w:rPr>
          <w:sz w:val="24"/>
          <w:szCs w:val="24"/>
          <w:lang w:eastAsia="en-US"/>
        </w:rPr>
        <w:t xml:space="preserve">Значительное внимание со стороны государства уделяется поддержке семей, воспитывающих детей с ОВЗ и инвалидностью, что отражено в  Нацпроекте «Образование» в части </w:t>
      </w:r>
      <w:proofErr w:type="spellStart"/>
      <w:r w:rsidRPr="00723B8E">
        <w:rPr>
          <w:sz w:val="24"/>
          <w:szCs w:val="24"/>
          <w:lang w:eastAsia="en-US"/>
        </w:rPr>
        <w:t>подпроекта</w:t>
      </w:r>
      <w:proofErr w:type="spellEnd"/>
      <w:r w:rsidRPr="00723B8E">
        <w:rPr>
          <w:sz w:val="24"/>
          <w:szCs w:val="24"/>
          <w:lang w:eastAsia="en-US"/>
        </w:rPr>
        <w:t xml:space="preserve"> «Поддержка семей, имеющих детей с ограниченными возможностями здоровья», в </w:t>
      </w:r>
      <w:r w:rsidRPr="00723B8E">
        <w:rPr>
          <w:sz w:val="24"/>
          <w:szCs w:val="24"/>
        </w:rPr>
        <w:t xml:space="preserve">концепции Проекта «Школа </w:t>
      </w:r>
      <w:proofErr w:type="spellStart"/>
      <w:r w:rsidRPr="00723B8E">
        <w:rPr>
          <w:sz w:val="24"/>
          <w:szCs w:val="24"/>
        </w:rPr>
        <w:t>Минпросвещения</w:t>
      </w:r>
      <w:proofErr w:type="spellEnd"/>
      <w:r w:rsidRPr="00723B8E">
        <w:rPr>
          <w:sz w:val="24"/>
          <w:szCs w:val="24"/>
        </w:rPr>
        <w:t xml:space="preserve"> России» </w:t>
      </w:r>
      <w:r>
        <w:rPr>
          <w:sz w:val="24"/>
          <w:szCs w:val="24"/>
          <w:lang w:eastAsia="en-US"/>
        </w:rPr>
        <w:t>(</w:t>
      </w:r>
      <w:r w:rsidRPr="00723B8E">
        <w:rPr>
          <w:sz w:val="24"/>
          <w:szCs w:val="24"/>
          <w:lang w:eastAsia="en-US"/>
        </w:rPr>
        <w:t>единств</w:t>
      </w:r>
      <w:r>
        <w:rPr>
          <w:sz w:val="24"/>
          <w:szCs w:val="24"/>
          <w:lang w:eastAsia="en-US"/>
        </w:rPr>
        <w:t>о</w:t>
      </w:r>
      <w:r w:rsidRPr="00723B8E">
        <w:rPr>
          <w:sz w:val="24"/>
          <w:szCs w:val="24"/>
          <w:lang w:eastAsia="en-US"/>
        </w:rPr>
        <w:t xml:space="preserve"> работы образовательного учреждения и семьи</w:t>
      </w:r>
      <w:r>
        <w:rPr>
          <w:sz w:val="24"/>
          <w:szCs w:val="24"/>
          <w:lang w:eastAsia="en-US"/>
        </w:rPr>
        <w:t>)</w:t>
      </w:r>
      <w:r w:rsidRPr="00723B8E">
        <w:rPr>
          <w:sz w:val="24"/>
          <w:szCs w:val="24"/>
          <w:lang w:eastAsia="en-US"/>
        </w:rPr>
        <w:t xml:space="preserve">, обозначено в «Стратегии развития образования детей с </w:t>
      </w:r>
      <w:r w:rsidR="0003469C">
        <w:rPr>
          <w:sz w:val="24"/>
          <w:szCs w:val="24"/>
          <w:lang w:eastAsia="en-US"/>
        </w:rPr>
        <w:t>ОВЗ</w:t>
      </w:r>
      <w:r w:rsidRPr="00723B8E">
        <w:rPr>
          <w:sz w:val="24"/>
          <w:szCs w:val="24"/>
          <w:lang w:eastAsia="en-US"/>
        </w:rPr>
        <w:t xml:space="preserve"> и детей с инвалидностью в РФ на период до 2030 года», в концепции развития системы образования Санкт-Петербурга в части, касающейся организации разнообразных форм обучения, воспитания, коррекционной поддержки обучающихся с </w:t>
      </w:r>
      <w:r w:rsidR="001A5EBF">
        <w:rPr>
          <w:sz w:val="24"/>
          <w:szCs w:val="24"/>
          <w:lang w:eastAsia="en-US"/>
        </w:rPr>
        <w:t>ОВЗ</w:t>
      </w:r>
      <w:r w:rsidRPr="00723B8E">
        <w:rPr>
          <w:sz w:val="24"/>
          <w:szCs w:val="24"/>
          <w:lang w:eastAsia="en-US"/>
        </w:rPr>
        <w:t xml:space="preserve">. Организация поддержки семей, имеющих детей раннего и дошкольного возраста является одним из значимых направлений Программы развития системы образования Петроградского района 2020-2024 гг. </w:t>
      </w:r>
    </w:p>
    <w:p w14:paraId="498E29F1" w14:textId="50D24FC4" w:rsidR="00723B8E" w:rsidRPr="00723B8E" w:rsidRDefault="00723B8E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723B8E">
        <w:rPr>
          <w:sz w:val="24"/>
          <w:szCs w:val="24"/>
          <w:lang w:eastAsia="en-US"/>
        </w:rPr>
        <w:t>Со стороны государства поддержке семей</w:t>
      </w:r>
      <w:r w:rsidR="00CD211F">
        <w:rPr>
          <w:sz w:val="24"/>
          <w:szCs w:val="24"/>
          <w:lang w:eastAsia="en-US"/>
        </w:rPr>
        <w:t xml:space="preserve"> с</w:t>
      </w:r>
      <w:r w:rsidRPr="00723B8E">
        <w:rPr>
          <w:sz w:val="24"/>
          <w:szCs w:val="24"/>
          <w:lang w:eastAsia="en-US"/>
        </w:rPr>
        <w:t xml:space="preserve"> дет</w:t>
      </w:r>
      <w:r w:rsidR="00CD211F">
        <w:rPr>
          <w:sz w:val="24"/>
          <w:szCs w:val="24"/>
          <w:lang w:eastAsia="en-US"/>
        </w:rPr>
        <w:t>ьми</w:t>
      </w:r>
      <w:r w:rsidRPr="00723B8E">
        <w:rPr>
          <w:sz w:val="24"/>
          <w:szCs w:val="24"/>
          <w:lang w:eastAsia="en-US"/>
        </w:rPr>
        <w:t xml:space="preserve"> с ОВЗ, уделяется значительное внимание, однако,  на практике, родители сталкиваются с рядом трудностей: отсутствие единой информационной базы об учреждениях, оказывающих помощь детям и их семьям, трудности в принятии решения о необходимости обращения в ПМПК, отсутствие вариативной системы поддержки, в которой структура и содержание определяются потребностями семьи. Данные противоречия определили необходимость создания Центра вариативных форм помощи семьям, имеющих детей раннего и дошкольного возраста с нарушениями коммуникативной сферы, социального взаимодействия. </w:t>
      </w:r>
    </w:p>
    <w:p w14:paraId="03E7BF15" w14:textId="443E0D09" w:rsidR="00D743A5" w:rsidRPr="00C27916" w:rsidRDefault="00D743A5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08298D">
        <w:rPr>
          <w:i/>
          <w:iCs/>
          <w:sz w:val="24"/>
          <w:szCs w:val="24"/>
          <w:lang w:eastAsia="en-US"/>
        </w:rPr>
        <w:t>Целью</w:t>
      </w:r>
      <w:r w:rsidRPr="00C27916">
        <w:rPr>
          <w:sz w:val="24"/>
          <w:szCs w:val="24"/>
          <w:lang w:eastAsia="en-US"/>
        </w:rPr>
        <w:t xml:space="preserve"> деятельности Центра является информационно-методическая поддержка родителей по вопросам воспитания в семье и развития детей, имеющих трудности коммуникативного и социального взаимодействия. </w:t>
      </w:r>
    </w:p>
    <w:p w14:paraId="6C9A4D09" w14:textId="77777777" w:rsidR="00D743A5" w:rsidRPr="0008298D" w:rsidRDefault="00D743A5" w:rsidP="004A6835">
      <w:pPr>
        <w:widowControl w:val="0"/>
        <w:autoSpaceDE w:val="0"/>
        <w:autoSpaceDN w:val="0"/>
        <w:spacing w:line="276" w:lineRule="auto"/>
        <w:ind w:right="3" w:firstLine="567"/>
        <w:rPr>
          <w:i/>
          <w:iCs/>
          <w:sz w:val="24"/>
          <w:szCs w:val="24"/>
          <w:lang w:eastAsia="en-US"/>
        </w:rPr>
      </w:pPr>
      <w:r w:rsidRPr="00C27916">
        <w:rPr>
          <w:sz w:val="24"/>
          <w:szCs w:val="24"/>
          <w:lang w:eastAsia="en-US"/>
        </w:rPr>
        <w:t xml:space="preserve">Для реализации поставленной цели необходимо решение следующих </w:t>
      </w:r>
      <w:r w:rsidRPr="0008298D">
        <w:rPr>
          <w:i/>
          <w:iCs/>
          <w:sz w:val="24"/>
          <w:szCs w:val="24"/>
          <w:lang w:eastAsia="en-US"/>
        </w:rPr>
        <w:t>задач:</w:t>
      </w:r>
    </w:p>
    <w:p w14:paraId="768A4C40" w14:textId="77777777" w:rsidR="00D743A5" w:rsidRPr="00C27916" w:rsidRDefault="00D743A5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C27916">
        <w:rPr>
          <w:sz w:val="24"/>
          <w:szCs w:val="24"/>
          <w:lang w:eastAsia="en-US"/>
        </w:rPr>
        <w:t>- комплексная оценка развития детей, выявление трудностей коммуникативного развития и социального взаимодействия;</w:t>
      </w:r>
    </w:p>
    <w:p w14:paraId="329C285D" w14:textId="77777777" w:rsidR="00D743A5" w:rsidRPr="00C27916" w:rsidRDefault="00D743A5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C27916">
        <w:rPr>
          <w:sz w:val="24"/>
          <w:szCs w:val="24"/>
          <w:lang w:eastAsia="en-US"/>
        </w:rPr>
        <w:t>- информирование родителей об организациях, оказывающих адресную помощь детям с особыми образовательными потребностями и их родителям;</w:t>
      </w:r>
    </w:p>
    <w:p w14:paraId="2BC54E07" w14:textId="77777777" w:rsidR="00D743A5" w:rsidRPr="00C27916" w:rsidRDefault="00D743A5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C27916">
        <w:rPr>
          <w:sz w:val="24"/>
          <w:szCs w:val="24"/>
          <w:lang w:eastAsia="en-US"/>
        </w:rPr>
        <w:t>-  формирование понимания и принятия особенностей развития ребенка;</w:t>
      </w:r>
    </w:p>
    <w:p w14:paraId="4B4F3F01" w14:textId="77777777" w:rsidR="00D743A5" w:rsidRDefault="00D743A5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C27916">
        <w:rPr>
          <w:sz w:val="24"/>
          <w:szCs w:val="24"/>
          <w:lang w:eastAsia="en-US"/>
        </w:rPr>
        <w:t>- повышение компетенции родителей по вопросам воспитания ребенка.</w:t>
      </w:r>
    </w:p>
    <w:p w14:paraId="4BAC5C71" w14:textId="5689AD1A" w:rsidR="00B05F5B" w:rsidRPr="00013C43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CF718F">
        <w:rPr>
          <w:i/>
          <w:iCs/>
          <w:sz w:val="24"/>
          <w:szCs w:val="24"/>
          <w:lang w:eastAsia="en-US"/>
        </w:rPr>
        <w:t>Структурная модель Центра включает три блока:</w:t>
      </w:r>
      <w:r w:rsidRPr="00B05F5B">
        <w:rPr>
          <w:sz w:val="24"/>
          <w:szCs w:val="24"/>
          <w:lang w:eastAsia="en-US"/>
        </w:rPr>
        <w:t xml:space="preserve"> диагностический, содержательный и информационный</w:t>
      </w:r>
      <w:r w:rsidR="00E15F4F">
        <w:rPr>
          <w:sz w:val="24"/>
          <w:szCs w:val="24"/>
          <w:lang w:eastAsia="en-US"/>
        </w:rPr>
        <w:t xml:space="preserve">. </w:t>
      </w:r>
      <w:hyperlink r:id="rId6" w:history="1">
        <w:r w:rsidR="00E15F4F" w:rsidRPr="00013C43">
          <w:rPr>
            <w:rStyle w:val="a5"/>
            <w:sz w:val="24"/>
            <w:szCs w:val="24"/>
            <w:lang w:eastAsia="en-US"/>
          </w:rPr>
          <w:t>http://cor025.aptrg.gov.spb.ru/documents/sad/loi/prilozh_1_model_centra.pdf</w:t>
        </w:r>
      </w:hyperlink>
    </w:p>
    <w:p w14:paraId="0AB8C62F" w14:textId="3E4E252C" w:rsidR="00F54F2B" w:rsidRDefault="00B05F5B" w:rsidP="00850BFF">
      <w:pPr>
        <w:widowControl w:val="0"/>
        <w:autoSpaceDE w:val="0"/>
        <w:autoSpaceDN w:val="0"/>
        <w:spacing w:line="240" w:lineRule="auto"/>
        <w:ind w:right="3" w:firstLine="567"/>
        <w:rPr>
          <w:sz w:val="24"/>
          <w:szCs w:val="24"/>
          <w:lang w:eastAsia="en-US"/>
        </w:rPr>
      </w:pPr>
      <w:r w:rsidRPr="00CF718F">
        <w:rPr>
          <w:i/>
          <w:iCs/>
          <w:sz w:val="24"/>
          <w:szCs w:val="24"/>
          <w:lang w:eastAsia="en-US"/>
        </w:rPr>
        <w:t>Подготовительный блок</w:t>
      </w:r>
      <w:r w:rsidRPr="00B05F5B">
        <w:rPr>
          <w:b/>
          <w:bCs/>
          <w:sz w:val="24"/>
          <w:szCs w:val="24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 xml:space="preserve">(диагностический) включает первичное обращение родителей, анкетирование и первичный прием. При первичном обращении родителей в Центр выявляются причины обращения. Первичная оценка развития ребенка осуществляется путем анкетирования родителей с использованием шкалы </w:t>
      </w:r>
      <w:r w:rsidRPr="00B05F5B">
        <w:rPr>
          <w:sz w:val="24"/>
          <w:szCs w:val="24"/>
          <w:lang w:val="en-US" w:eastAsia="en-US"/>
        </w:rPr>
        <w:t>KID</w:t>
      </w:r>
      <w:r w:rsidR="007B2481">
        <w:rPr>
          <w:sz w:val="24"/>
          <w:szCs w:val="24"/>
          <w:lang w:eastAsia="en-US"/>
        </w:rPr>
        <w:t xml:space="preserve"> </w:t>
      </w:r>
      <w:hyperlink r:id="rId7" w:history="1">
        <w:r w:rsidR="001A5844" w:rsidRPr="00850BFF">
          <w:rPr>
            <w:rStyle w:val="a5"/>
            <w:sz w:val="22"/>
            <w:szCs w:val="22"/>
            <w:lang w:eastAsia="en-US"/>
          </w:rPr>
          <w:t>https://docs.google.com/forms/d/e/1FAIpQLSeqaGrZtpvkiw7uhTKUSTC38tiJfwLd7QkY-ZOyc4woRIKzNA/viewform</w:t>
        </w:r>
      </w:hyperlink>
      <w:r w:rsidR="00A1316A">
        <w:rPr>
          <w:sz w:val="24"/>
          <w:szCs w:val="24"/>
          <w:lang w:eastAsia="en-US"/>
        </w:rPr>
        <w:t> </w:t>
      </w:r>
      <w:r w:rsidRPr="00B05F5B">
        <w:rPr>
          <w:sz w:val="24"/>
          <w:szCs w:val="24"/>
          <w:lang w:eastAsia="en-US"/>
        </w:rPr>
        <w:t>шкалы</w:t>
      </w:r>
      <w:r w:rsidR="00A1316A">
        <w:rPr>
          <w:sz w:val="24"/>
          <w:szCs w:val="24"/>
          <w:lang w:eastAsia="en-US"/>
        </w:rPr>
        <w:t> </w:t>
      </w:r>
      <w:r w:rsidRPr="00B05F5B">
        <w:rPr>
          <w:sz w:val="24"/>
          <w:szCs w:val="24"/>
          <w:lang w:val="en-US" w:eastAsia="en-US"/>
        </w:rPr>
        <w:t>RCDI</w:t>
      </w:r>
      <w:r w:rsidR="009070A0">
        <w:rPr>
          <w:sz w:val="24"/>
          <w:szCs w:val="24"/>
          <w:lang w:eastAsia="en-US"/>
        </w:rPr>
        <w:t xml:space="preserve"> </w:t>
      </w:r>
      <w:hyperlink r:id="rId8" w:history="1">
        <w:r w:rsidR="00850BFF" w:rsidRPr="003C2C69">
          <w:rPr>
            <w:rStyle w:val="a5"/>
            <w:sz w:val="24"/>
            <w:szCs w:val="24"/>
            <w:lang w:eastAsia="en-US"/>
          </w:rPr>
          <w:t>h</w:t>
        </w:r>
        <w:r w:rsidR="00850BFF" w:rsidRPr="003C2C69">
          <w:rPr>
            <w:rStyle w:val="a5"/>
            <w:sz w:val="22"/>
            <w:szCs w:val="22"/>
            <w:lang w:eastAsia="en-US"/>
          </w:rPr>
          <w:t>ttps://docs.google.com/forms/d/e/1FAIpQLSeni4Y48QsQnt_RmxVQ1D-L90u4WQ1l4EWwBiiYi9yMoyHwuA/viewform</w:t>
        </w:r>
      </w:hyperlink>
      <w:r w:rsidR="009070A0">
        <w:rPr>
          <w:sz w:val="24"/>
          <w:szCs w:val="24"/>
          <w:lang w:eastAsia="en-US"/>
        </w:rPr>
        <w:t>.</w:t>
      </w:r>
      <w:r w:rsidR="009070A0">
        <w:t xml:space="preserve"> </w:t>
      </w:r>
      <w:r w:rsidR="007B2481">
        <w:rPr>
          <w:sz w:val="24"/>
          <w:szCs w:val="24"/>
          <w:lang w:eastAsia="en-US"/>
        </w:rPr>
        <w:t xml:space="preserve"> </w:t>
      </w:r>
    </w:p>
    <w:p w14:paraId="2E6333B1" w14:textId="68E8DB21" w:rsidR="00B05F5B" w:rsidRPr="00B05F5B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B05F5B">
        <w:rPr>
          <w:sz w:val="24"/>
          <w:szCs w:val="24"/>
          <w:lang w:eastAsia="en-US"/>
        </w:rPr>
        <w:t>В ходе первичного приема, осуществляемого междисциплинарной командой, проводится беседа с целью определения запроса семьи. По результатам составляется протокол</w:t>
      </w:r>
      <w:r w:rsidR="00F54F2B">
        <w:rPr>
          <w:sz w:val="24"/>
          <w:szCs w:val="24"/>
          <w:lang w:eastAsia="en-US"/>
        </w:rPr>
        <w:t> </w:t>
      </w:r>
      <w:r w:rsidRPr="00B05F5B">
        <w:rPr>
          <w:sz w:val="24"/>
          <w:szCs w:val="24"/>
          <w:lang w:eastAsia="en-US"/>
        </w:rPr>
        <w:t>обследования</w:t>
      </w:r>
      <w:r w:rsidR="00EA1D0D">
        <w:rPr>
          <w:sz w:val="24"/>
          <w:szCs w:val="24"/>
          <w:lang w:eastAsia="en-US"/>
        </w:rPr>
        <w:t xml:space="preserve"> </w:t>
      </w:r>
      <w:hyperlink r:id="rId9" w:history="1">
        <w:r w:rsidR="00850BFF" w:rsidRPr="003C2C69">
          <w:rPr>
            <w:rStyle w:val="a5"/>
            <w:sz w:val="22"/>
            <w:szCs w:val="22"/>
            <w:lang w:eastAsia="en-US"/>
          </w:rPr>
          <w:t>http://cor025.aptrg.gov.spb.ru/documents/sad/loi/prilozh_6_protokol_obsledovaniya.pdf</w:t>
        </w:r>
      </w:hyperlink>
      <w:r w:rsidR="00F54F2B" w:rsidRPr="00850BFF">
        <w:rPr>
          <w:sz w:val="22"/>
          <w:szCs w:val="22"/>
          <w:lang w:eastAsia="en-US"/>
        </w:rPr>
        <w:t> </w:t>
      </w:r>
      <w:r w:rsidRPr="00B05F5B">
        <w:rPr>
          <w:sz w:val="24"/>
          <w:szCs w:val="24"/>
          <w:lang w:eastAsia="en-US"/>
        </w:rPr>
        <w:t>и</w:t>
      </w:r>
      <w:r w:rsidR="00850BFF">
        <w:rPr>
          <w:sz w:val="24"/>
          <w:szCs w:val="24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>даются рекомендации о:</w:t>
      </w:r>
    </w:p>
    <w:p w14:paraId="2EC2E292" w14:textId="77777777" w:rsidR="00B05F5B" w:rsidRPr="00B05F5B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B05F5B">
        <w:rPr>
          <w:sz w:val="24"/>
          <w:szCs w:val="24"/>
          <w:lang w:eastAsia="en-US"/>
        </w:rPr>
        <w:lastRenderedPageBreak/>
        <w:t>- необходимости прохождения ПМПК и определения образовательного маршрута;</w:t>
      </w:r>
    </w:p>
    <w:p w14:paraId="057AC9A5" w14:textId="51A9A69F" w:rsidR="00B05F5B" w:rsidRPr="00B05F5B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B05F5B">
        <w:rPr>
          <w:sz w:val="24"/>
          <w:szCs w:val="24"/>
          <w:lang w:eastAsia="en-US"/>
        </w:rPr>
        <w:t>-  возможности участия в программе пролонгированного сопровождения;</w:t>
      </w:r>
    </w:p>
    <w:p w14:paraId="60ED37DB" w14:textId="471B729B" w:rsidR="00DD7D5A" w:rsidRPr="00EC3560" w:rsidRDefault="00B05F5B" w:rsidP="004A6835">
      <w:pPr>
        <w:tabs>
          <w:tab w:val="left" w:pos="936"/>
        </w:tabs>
        <w:spacing w:line="276" w:lineRule="auto"/>
        <w:rPr>
          <w:sz w:val="24"/>
          <w:szCs w:val="24"/>
          <w:highlight w:val="yellow"/>
        </w:rPr>
      </w:pPr>
      <w:r w:rsidRPr="00B05F5B">
        <w:rPr>
          <w:sz w:val="24"/>
          <w:szCs w:val="24"/>
          <w:lang w:eastAsia="en-US"/>
        </w:rPr>
        <w:t>- осуществляется информирование родителей об учреждениях, оказываю</w:t>
      </w:r>
      <w:r w:rsidR="007B2481">
        <w:rPr>
          <w:sz w:val="24"/>
          <w:szCs w:val="24"/>
          <w:lang w:eastAsia="en-US"/>
        </w:rPr>
        <w:t xml:space="preserve">щих адресную помощь детям с ОВЗ </w:t>
      </w:r>
      <w:hyperlink r:id="rId10" w:history="1"/>
      <w:r w:rsidR="0089199F">
        <w:rPr>
          <w:sz w:val="24"/>
          <w:szCs w:val="24"/>
          <w:lang w:eastAsia="en-US"/>
        </w:rPr>
        <w:t xml:space="preserve"> </w:t>
      </w:r>
      <w:hyperlink r:id="rId11" w:history="1">
        <w:r w:rsidR="00DD7D5A" w:rsidRPr="005D7FC2">
          <w:rPr>
            <w:rStyle w:val="a5"/>
            <w:sz w:val="24"/>
            <w:szCs w:val="24"/>
          </w:rPr>
          <w:t>Приложение 3 Информационный банк данных</w:t>
        </w:r>
      </w:hyperlink>
      <w:r w:rsidR="00DD7D5A" w:rsidRPr="00C072F8">
        <w:rPr>
          <w:sz w:val="24"/>
          <w:szCs w:val="24"/>
        </w:rPr>
        <w:t xml:space="preserve"> </w:t>
      </w:r>
    </w:p>
    <w:p w14:paraId="4E2AB4A8" w14:textId="6488E199" w:rsidR="009D12E8" w:rsidRDefault="008802E0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89199F">
        <w:rPr>
          <w:sz w:val="24"/>
          <w:szCs w:val="24"/>
          <w:lang w:eastAsia="en-US"/>
        </w:rPr>
        <w:t xml:space="preserve"> </w:t>
      </w:r>
      <w:r w:rsidR="009D12E8" w:rsidRPr="00DE29D3">
        <w:rPr>
          <w:i/>
          <w:iCs/>
          <w:sz w:val="24"/>
          <w:szCs w:val="24"/>
          <w:lang w:eastAsia="en-US"/>
        </w:rPr>
        <w:t>Содержательный блок</w:t>
      </w:r>
      <w:r w:rsidR="009D12E8" w:rsidRPr="00B8433B">
        <w:rPr>
          <w:sz w:val="24"/>
          <w:szCs w:val="24"/>
          <w:lang w:eastAsia="en-US"/>
        </w:rPr>
        <w:t xml:space="preserve"> включа</w:t>
      </w:r>
      <w:r w:rsidR="009D12E8">
        <w:rPr>
          <w:sz w:val="24"/>
          <w:szCs w:val="24"/>
          <w:lang w:eastAsia="en-US"/>
        </w:rPr>
        <w:t>ет</w:t>
      </w:r>
      <w:r w:rsidR="009D12E8" w:rsidRPr="00B8433B">
        <w:rPr>
          <w:sz w:val="24"/>
          <w:szCs w:val="24"/>
          <w:lang w:eastAsia="en-US"/>
        </w:rPr>
        <w:t xml:space="preserve"> три компонента: подготовка к прохождению ПМПК, информирование о системе учреждений, оказывающих адресную помощь, реализаци</w:t>
      </w:r>
      <w:r w:rsidR="009D12E8">
        <w:rPr>
          <w:sz w:val="24"/>
          <w:szCs w:val="24"/>
          <w:lang w:eastAsia="en-US"/>
        </w:rPr>
        <w:t>я</w:t>
      </w:r>
      <w:r w:rsidR="009D12E8" w:rsidRPr="00B8433B">
        <w:rPr>
          <w:sz w:val="24"/>
          <w:szCs w:val="24"/>
          <w:lang w:eastAsia="en-US"/>
        </w:rPr>
        <w:t xml:space="preserve"> программы пролонгированного сопровождения носит вариативный характер. В зависимости от потребностей семьи, данные компоненты могут быть реализованы как одиночные позиции, в различной сочетаемости и последовательности, в полном объеме.</w:t>
      </w:r>
    </w:p>
    <w:p w14:paraId="57617E93" w14:textId="17190A5B" w:rsidR="009D12E8" w:rsidRPr="00B8433B" w:rsidRDefault="009D12E8" w:rsidP="004A6835">
      <w:pPr>
        <w:tabs>
          <w:tab w:val="left" w:pos="7513"/>
        </w:tabs>
        <w:spacing w:line="276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Pr="00B8433B">
        <w:rPr>
          <w:sz w:val="24"/>
          <w:szCs w:val="24"/>
          <w:lang w:eastAsia="en-US"/>
        </w:rPr>
        <w:t>Предоставление рекомендаций о прохождении ПМПК. Сопровождение включает два направления деятельности: информационное и психологическое. Информационное – предоставление данных о деятельности ПМПК: задачи, направления деятельности, порядок записи, перечень необходимых документов и т.д. Психологическое – оказание родителям психологической помощи и поддержки на этапе принятия решения о посещении ПМПК, подготовки к прохождению комиссии. Результат – прохождение ребенком комиссии и получение заключение ПМПК.</w:t>
      </w:r>
    </w:p>
    <w:p w14:paraId="5241BCAC" w14:textId="77777777" w:rsidR="009D12E8" w:rsidRPr="00B8433B" w:rsidRDefault="009D12E8" w:rsidP="004A6835">
      <w:pPr>
        <w:spacing w:line="276" w:lineRule="auto"/>
        <w:ind w:firstLine="708"/>
        <w:rPr>
          <w:sz w:val="24"/>
          <w:szCs w:val="24"/>
          <w:lang w:eastAsia="en-US"/>
        </w:rPr>
      </w:pPr>
      <w:r w:rsidRPr="00B8433B">
        <w:rPr>
          <w:sz w:val="24"/>
          <w:szCs w:val="24"/>
          <w:lang w:eastAsia="en-US"/>
        </w:rPr>
        <w:t>2. Информирование родителей о системе учреждений, оказывающих адресную помощь детям с ОВЗ: учреждения системы образования, здравоохранения, социальной сферы, общественные организации.  Сотрудниками Центра систематизирован банк данных о региональных учреждениях различных ведомств, что позволяет сделать необходимую выборку и информировать родителей о спектре оказываемых услуг. Результат информационного направления – обращение семей за адресной помощью.</w:t>
      </w:r>
    </w:p>
    <w:p w14:paraId="3EEFE235" w14:textId="77777777" w:rsidR="009D12E8" w:rsidRDefault="009D12E8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B8433B">
        <w:rPr>
          <w:sz w:val="24"/>
          <w:szCs w:val="24"/>
          <w:lang w:eastAsia="en-US"/>
        </w:rPr>
        <w:t>Включение семьей, воспитывающих детей с нарушениями коммуникации и социального взаимодействия различного генеза и проявлений, в программы пролонгированного сопровождения, реализуемые специалистами Центра:</w:t>
      </w:r>
    </w:p>
    <w:p w14:paraId="7A9F2D94" w14:textId="62996265" w:rsidR="00B05F5B" w:rsidRPr="00B05F5B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B05F5B">
        <w:rPr>
          <w:sz w:val="24"/>
          <w:szCs w:val="24"/>
          <w:lang w:eastAsia="en-US"/>
        </w:rPr>
        <w:t>- «Ранняя пташка» (программа раннего вмешательства, разработанная Национальным обществом аутизма в Великобритании, направленная на формирование принятия родителями особенностей развития ребенка с расстройствами аутистического спектра);</w:t>
      </w:r>
      <w:r w:rsidR="007B2481">
        <w:rPr>
          <w:sz w:val="24"/>
          <w:szCs w:val="24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 xml:space="preserve"> </w:t>
      </w:r>
      <w:hyperlink r:id="rId12" w:history="1">
        <w:r w:rsidR="0072615D" w:rsidRPr="00850BFF">
          <w:rPr>
            <w:rStyle w:val="a5"/>
            <w:sz w:val="22"/>
            <w:szCs w:val="22"/>
            <w:lang w:eastAsia="en-US"/>
          </w:rPr>
          <w:t>http://cor025.aptrg.gov.spb.ru/documents/sad/loi/prilozh_8_prog_rannyaya_ptashka_annotaciya.pdf</w:t>
        </w:r>
      </w:hyperlink>
      <w:r w:rsidR="0072615D">
        <w:rPr>
          <w:sz w:val="24"/>
          <w:szCs w:val="24"/>
          <w:lang w:eastAsia="en-US"/>
        </w:rPr>
        <w:t xml:space="preserve"> </w:t>
      </w:r>
    </w:p>
    <w:p w14:paraId="1523551B" w14:textId="77777777" w:rsidR="008F1CFF" w:rsidRPr="00850BFF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2"/>
          <w:szCs w:val="22"/>
          <w:lang w:eastAsia="en-US"/>
        </w:rPr>
      </w:pPr>
      <w:r w:rsidRPr="00B05F5B">
        <w:rPr>
          <w:sz w:val="24"/>
          <w:szCs w:val="24"/>
          <w:lang w:eastAsia="en-US"/>
        </w:rPr>
        <w:t>- «Школа для родителей»</w:t>
      </w:r>
      <w:r w:rsidR="007B2481">
        <w:rPr>
          <w:sz w:val="24"/>
          <w:szCs w:val="24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 xml:space="preserve"> </w:t>
      </w:r>
      <w:hyperlink r:id="rId13" w:history="1">
        <w:r w:rsidR="00B66816" w:rsidRPr="00850BFF">
          <w:rPr>
            <w:rStyle w:val="a5"/>
            <w:sz w:val="22"/>
            <w:szCs w:val="22"/>
            <w:lang w:eastAsia="en-US"/>
          </w:rPr>
          <w:t>http://cor025.aptrg.gov.spb.ru/documents/sad/loi/prilozh_9_1_prog_shkola_dlya_roditeley.pdf</w:t>
        </w:r>
      </w:hyperlink>
      <w:r w:rsidR="00B66816" w:rsidRPr="00850BFF">
        <w:rPr>
          <w:sz w:val="22"/>
          <w:szCs w:val="22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>программа направлена на повышение компетенции родителей по вопросам организации взаимодействия с ребенком</w:t>
      </w:r>
      <w:r w:rsidR="00AB5717">
        <w:rPr>
          <w:sz w:val="24"/>
          <w:szCs w:val="24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 xml:space="preserve">и имеет вариативно-модульное построение. </w:t>
      </w:r>
      <w:hyperlink r:id="rId14" w:history="1">
        <w:r w:rsidR="006D283C" w:rsidRPr="00850BFF">
          <w:rPr>
            <w:rStyle w:val="a5"/>
            <w:sz w:val="22"/>
            <w:szCs w:val="22"/>
            <w:lang w:eastAsia="en-US"/>
          </w:rPr>
          <w:t>http://cor025.aptrg.gov.spb.ru/documents/sad/loi/prilozh_9_2_materialy.zip</w:t>
        </w:r>
      </w:hyperlink>
      <w:r w:rsidR="006D283C" w:rsidRPr="00850BFF">
        <w:rPr>
          <w:sz w:val="22"/>
          <w:szCs w:val="22"/>
          <w:lang w:eastAsia="en-US"/>
        </w:rPr>
        <w:t xml:space="preserve"> </w:t>
      </w:r>
    </w:p>
    <w:p w14:paraId="47A47031" w14:textId="7B2A2BBE" w:rsidR="00B05F5B" w:rsidRPr="00850BFF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2"/>
          <w:szCs w:val="22"/>
          <w:lang w:eastAsia="en-US"/>
        </w:rPr>
      </w:pPr>
      <w:r w:rsidRPr="00B05F5B">
        <w:rPr>
          <w:sz w:val="24"/>
          <w:szCs w:val="24"/>
          <w:lang w:eastAsia="en-US"/>
        </w:rPr>
        <w:t>Занятия носят практико-ориентированный характер. Результат – понимание и принятие особенностей ребенка, выстраивание конструктивного взаимодействия в семье. Родителям предлагаются методические рекомендации «Первые шаги на пути к успеху», разработанные авторским коллективом Центра вариативных форм помощи.</w:t>
      </w:r>
      <w:r w:rsidR="006915E2">
        <w:rPr>
          <w:sz w:val="24"/>
          <w:szCs w:val="24"/>
          <w:lang w:eastAsia="en-US"/>
        </w:rPr>
        <w:t xml:space="preserve"> </w:t>
      </w:r>
      <w:hyperlink r:id="rId15" w:history="1">
        <w:r w:rsidR="006915E2" w:rsidRPr="00850BFF">
          <w:rPr>
            <w:rStyle w:val="a5"/>
            <w:sz w:val="22"/>
            <w:szCs w:val="22"/>
            <w:lang w:eastAsia="en-US"/>
          </w:rPr>
          <w:t>http://cor025.aptrg.gov.spb.ru/documents/sad/loi/prilozh_9_3_metod_rekomend.pdf</w:t>
        </w:r>
      </w:hyperlink>
      <w:r w:rsidR="006915E2" w:rsidRPr="00850BFF">
        <w:rPr>
          <w:sz w:val="22"/>
          <w:szCs w:val="22"/>
          <w:lang w:eastAsia="en-US"/>
        </w:rPr>
        <w:t xml:space="preserve"> </w:t>
      </w:r>
      <w:r w:rsidR="007B2481" w:rsidRPr="00850BFF">
        <w:rPr>
          <w:sz w:val="22"/>
          <w:szCs w:val="22"/>
          <w:lang w:eastAsia="en-US"/>
        </w:rPr>
        <w:t xml:space="preserve"> </w:t>
      </w:r>
      <w:r w:rsidRPr="00850BFF">
        <w:rPr>
          <w:sz w:val="22"/>
          <w:szCs w:val="22"/>
          <w:lang w:eastAsia="en-US"/>
        </w:rPr>
        <w:t xml:space="preserve"> </w:t>
      </w:r>
    </w:p>
    <w:p w14:paraId="0A70D129" w14:textId="77777777" w:rsidR="00B05F5B" w:rsidRPr="00B05F5B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9D12E8">
        <w:rPr>
          <w:i/>
          <w:iCs/>
          <w:sz w:val="24"/>
          <w:szCs w:val="24"/>
          <w:lang w:eastAsia="en-US"/>
        </w:rPr>
        <w:t>Информационный блок</w:t>
      </w:r>
      <w:r w:rsidRPr="00B05F5B">
        <w:rPr>
          <w:b/>
          <w:bCs/>
          <w:sz w:val="24"/>
          <w:szCs w:val="24"/>
          <w:lang w:eastAsia="en-US"/>
        </w:rPr>
        <w:t xml:space="preserve"> </w:t>
      </w:r>
      <w:r w:rsidRPr="00B05F5B">
        <w:rPr>
          <w:sz w:val="24"/>
          <w:szCs w:val="24"/>
          <w:lang w:eastAsia="en-US"/>
        </w:rPr>
        <w:t xml:space="preserve">– предоставление родителям, завершившим программу пролонгированного сопровождения, информации по дальнейшему психологическому сопровождению. Данные о региональных службах, оказывающих психологическую поддержку, включены в информационный банк Центра ссылка на банк данных. </w:t>
      </w:r>
    </w:p>
    <w:p w14:paraId="2514BEB4" w14:textId="2F8D803B" w:rsidR="00B05F5B" w:rsidRPr="00B05F5B" w:rsidRDefault="00B05F5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  <w:r w:rsidRPr="00B05F5B">
        <w:rPr>
          <w:sz w:val="24"/>
          <w:szCs w:val="24"/>
          <w:lang w:eastAsia="en-US"/>
        </w:rPr>
        <w:t xml:space="preserve">Таким образом, модель Центра способствует повышению родительской компетенции по вопросам воспитания ребенка в семье, развития конструктивного взаимодействия, гармонизации внутрисемейных отношений. </w:t>
      </w:r>
    </w:p>
    <w:p w14:paraId="06DCFBE1" w14:textId="77777777" w:rsidR="00142E3D" w:rsidRDefault="00142E3D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</w:p>
    <w:p w14:paraId="0F40D733" w14:textId="7C5292F7" w:rsidR="00ED4D7C" w:rsidRPr="00ED4D7C" w:rsidRDefault="00ED4D7C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  <w:r w:rsidRPr="00ED4D7C">
        <w:rPr>
          <w:b/>
          <w:i/>
          <w:sz w:val="24"/>
          <w:szCs w:val="24"/>
          <w:lang w:eastAsia="en-US"/>
        </w:rPr>
        <w:t>3.2. Обоснованные результаты эффективности продукта по</w:t>
      </w:r>
      <w:r w:rsidRPr="00ED4D7C">
        <w:rPr>
          <w:b/>
          <w:i/>
          <w:spacing w:val="1"/>
          <w:sz w:val="24"/>
          <w:szCs w:val="24"/>
          <w:lang w:eastAsia="en-US"/>
        </w:rPr>
        <w:t xml:space="preserve"> </w:t>
      </w:r>
      <w:r w:rsidRPr="00ED4D7C">
        <w:rPr>
          <w:b/>
          <w:i/>
          <w:sz w:val="24"/>
          <w:szCs w:val="24"/>
          <w:lang w:eastAsia="en-US"/>
        </w:rPr>
        <w:t>сравнению</w:t>
      </w:r>
      <w:r w:rsidRPr="00ED4D7C">
        <w:rPr>
          <w:b/>
          <w:i/>
          <w:spacing w:val="-7"/>
          <w:sz w:val="24"/>
          <w:szCs w:val="24"/>
          <w:lang w:eastAsia="en-US"/>
        </w:rPr>
        <w:t xml:space="preserve"> </w:t>
      </w:r>
      <w:r w:rsidRPr="00ED4D7C">
        <w:rPr>
          <w:b/>
          <w:i/>
          <w:sz w:val="24"/>
          <w:szCs w:val="24"/>
          <w:lang w:eastAsia="en-US"/>
        </w:rPr>
        <w:t>с</w:t>
      </w:r>
      <w:r w:rsidRPr="00ED4D7C">
        <w:rPr>
          <w:b/>
          <w:i/>
          <w:spacing w:val="-6"/>
          <w:sz w:val="24"/>
          <w:szCs w:val="24"/>
          <w:lang w:eastAsia="en-US"/>
        </w:rPr>
        <w:t xml:space="preserve"> </w:t>
      </w:r>
      <w:r w:rsidRPr="00ED4D7C">
        <w:rPr>
          <w:b/>
          <w:i/>
          <w:sz w:val="24"/>
          <w:szCs w:val="24"/>
          <w:lang w:eastAsia="en-US"/>
        </w:rPr>
        <w:t>аналогичными,</w:t>
      </w:r>
      <w:r w:rsidRPr="00ED4D7C">
        <w:rPr>
          <w:b/>
          <w:i/>
          <w:spacing w:val="-6"/>
          <w:sz w:val="24"/>
          <w:szCs w:val="24"/>
          <w:lang w:eastAsia="en-US"/>
        </w:rPr>
        <w:t xml:space="preserve"> </w:t>
      </w:r>
      <w:r w:rsidRPr="00ED4D7C">
        <w:rPr>
          <w:b/>
          <w:i/>
          <w:sz w:val="24"/>
          <w:szCs w:val="24"/>
          <w:lang w:eastAsia="en-US"/>
        </w:rPr>
        <w:t>традиционно</w:t>
      </w:r>
      <w:r w:rsidRPr="00ED4D7C">
        <w:rPr>
          <w:b/>
          <w:i/>
          <w:spacing w:val="-6"/>
          <w:sz w:val="24"/>
          <w:szCs w:val="24"/>
          <w:lang w:eastAsia="en-US"/>
        </w:rPr>
        <w:t xml:space="preserve"> и</w:t>
      </w:r>
      <w:r w:rsidRPr="00ED4D7C">
        <w:rPr>
          <w:b/>
          <w:i/>
          <w:sz w:val="24"/>
          <w:szCs w:val="24"/>
          <w:lang w:eastAsia="en-US"/>
        </w:rPr>
        <w:t>спользуемыми</w:t>
      </w:r>
      <w:r w:rsidRPr="00ED4D7C">
        <w:rPr>
          <w:b/>
          <w:i/>
          <w:spacing w:val="-5"/>
          <w:sz w:val="24"/>
          <w:szCs w:val="24"/>
          <w:lang w:eastAsia="en-US"/>
        </w:rPr>
        <w:t xml:space="preserve"> </w:t>
      </w:r>
      <w:r w:rsidRPr="00ED4D7C">
        <w:rPr>
          <w:b/>
          <w:i/>
          <w:sz w:val="24"/>
          <w:szCs w:val="24"/>
          <w:lang w:eastAsia="en-US"/>
        </w:rPr>
        <w:t>в образовательном</w:t>
      </w:r>
      <w:r w:rsidRPr="00ED4D7C">
        <w:rPr>
          <w:b/>
          <w:i/>
          <w:spacing w:val="-4"/>
          <w:sz w:val="24"/>
          <w:szCs w:val="24"/>
          <w:lang w:eastAsia="en-US"/>
        </w:rPr>
        <w:t xml:space="preserve"> </w:t>
      </w:r>
      <w:r w:rsidRPr="00ED4D7C">
        <w:rPr>
          <w:b/>
          <w:i/>
          <w:sz w:val="24"/>
          <w:szCs w:val="24"/>
          <w:lang w:eastAsia="en-US"/>
        </w:rPr>
        <w:t>процессе.</w:t>
      </w:r>
    </w:p>
    <w:p w14:paraId="341B4D87" w14:textId="77777777" w:rsidR="008C18A5" w:rsidRPr="000A3217" w:rsidRDefault="008C18A5" w:rsidP="004A6835">
      <w:pPr>
        <w:spacing w:line="276" w:lineRule="auto"/>
        <w:ind w:firstLine="694"/>
        <w:rPr>
          <w:sz w:val="24"/>
          <w:szCs w:val="24"/>
        </w:rPr>
      </w:pPr>
      <w:r w:rsidRPr="000A3217">
        <w:rPr>
          <w:sz w:val="24"/>
          <w:szCs w:val="24"/>
        </w:rPr>
        <w:t xml:space="preserve">Организация психолого-педагогического сопровождение родителей является одним из ключевых направлений деятельности дошкольных образовательных организаций, реализующих как основные, так и адаптированные программы дошкольного образования. </w:t>
      </w:r>
    </w:p>
    <w:p w14:paraId="1679FD40" w14:textId="77777777" w:rsidR="008C18A5" w:rsidRDefault="008C18A5" w:rsidP="004A6835">
      <w:pPr>
        <w:spacing w:line="276" w:lineRule="auto"/>
        <w:ind w:firstLine="694"/>
        <w:rPr>
          <w:sz w:val="24"/>
          <w:szCs w:val="24"/>
        </w:rPr>
      </w:pPr>
      <w:r w:rsidRPr="000A3217">
        <w:rPr>
          <w:sz w:val="24"/>
          <w:szCs w:val="24"/>
        </w:rPr>
        <w:t>Проведем сравнительный анализ организации сопровождения семей в Центре вариативных форм помощи семьям, имеющих детей раннего и дошкольного возраста с нарушениями коммуникативной сферы, социального взаимодействия и организацией сопровождения в группе комбинированной / компенсирующей направленности, Службе ранней помощи (СРП), Центре сопровождения ребенка с ОВЗ в возрасте от 3 до 7 лет и его семьи (ЦСР)</w:t>
      </w:r>
      <w:r>
        <w:rPr>
          <w:sz w:val="24"/>
          <w:szCs w:val="24"/>
        </w:rPr>
        <w:t xml:space="preserve"> (Таблица 1).</w:t>
      </w:r>
    </w:p>
    <w:p w14:paraId="60F5457B" w14:textId="77777777" w:rsidR="008C18A5" w:rsidRDefault="008C18A5" w:rsidP="004A6835">
      <w:pPr>
        <w:spacing w:line="276" w:lineRule="auto"/>
        <w:ind w:firstLine="69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Pr="000A3217">
        <w:rPr>
          <w:sz w:val="24"/>
          <w:szCs w:val="24"/>
        </w:rPr>
        <w:t>.</w:t>
      </w:r>
    </w:p>
    <w:p w14:paraId="3C777998" w14:textId="77777777" w:rsidR="008C18A5" w:rsidRDefault="008C18A5" w:rsidP="004A683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A3217">
        <w:rPr>
          <w:sz w:val="24"/>
          <w:szCs w:val="24"/>
        </w:rPr>
        <w:t>равнительный анализ организации сопровождения семей</w:t>
      </w:r>
    </w:p>
    <w:p w14:paraId="4E808400" w14:textId="77777777" w:rsidR="008C18A5" w:rsidRPr="000A3217" w:rsidRDefault="008C18A5" w:rsidP="004A6835">
      <w:pPr>
        <w:spacing w:line="276" w:lineRule="auto"/>
        <w:jc w:val="center"/>
        <w:rPr>
          <w:sz w:val="24"/>
          <w:szCs w:val="24"/>
        </w:rPr>
      </w:pPr>
      <w:r w:rsidRPr="000A3217">
        <w:rPr>
          <w:sz w:val="24"/>
          <w:szCs w:val="24"/>
        </w:rPr>
        <w:t>в</w:t>
      </w:r>
      <w:r>
        <w:rPr>
          <w:sz w:val="24"/>
          <w:szCs w:val="24"/>
        </w:rPr>
        <w:t xml:space="preserve"> различных организационно-педагогических условиях</w:t>
      </w:r>
    </w:p>
    <w:tbl>
      <w:tblPr>
        <w:tblStyle w:val="a4"/>
        <w:tblW w:w="9359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1417"/>
        <w:gridCol w:w="1418"/>
        <w:gridCol w:w="8"/>
      </w:tblGrid>
      <w:tr w:rsidR="008C18A5" w:rsidRPr="000A3217" w14:paraId="5B8FFA7C" w14:textId="77777777" w:rsidTr="005364CF">
        <w:trPr>
          <w:gridAfter w:val="1"/>
          <w:wAfter w:w="8" w:type="dxa"/>
        </w:trPr>
        <w:tc>
          <w:tcPr>
            <w:tcW w:w="1838" w:type="dxa"/>
          </w:tcPr>
          <w:p w14:paraId="3354CE4A" w14:textId="77777777" w:rsidR="008C18A5" w:rsidRPr="000A3217" w:rsidRDefault="008C18A5" w:rsidP="00810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Параметры сравнения</w:t>
            </w:r>
          </w:p>
        </w:tc>
        <w:tc>
          <w:tcPr>
            <w:tcW w:w="2410" w:type="dxa"/>
          </w:tcPr>
          <w:p w14:paraId="577AC200" w14:textId="77777777" w:rsidR="008C18A5" w:rsidRPr="000A3217" w:rsidRDefault="008C18A5" w:rsidP="00810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Центр вариативных форм помощи семьям</w:t>
            </w:r>
          </w:p>
        </w:tc>
        <w:tc>
          <w:tcPr>
            <w:tcW w:w="2268" w:type="dxa"/>
          </w:tcPr>
          <w:p w14:paraId="1B716107" w14:textId="77777777" w:rsidR="008C18A5" w:rsidRPr="000A3217" w:rsidRDefault="008C18A5" w:rsidP="00810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Группа комбинированной / компенсирующей направленности</w:t>
            </w:r>
          </w:p>
        </w:tc>
        <w:tc>
          <w:tcPr>
            <w:tcW w:w="1417" w:type="dxa"/>
          </w:tcPr>
          <w:p w14:paraId="67A41A04" w14:textId="77777777" w:rsidR="008C18A5" w:rsidRPr="000A3217" w:rsidRDefault="008C18A5" w:rsidP="00810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СРП</w:t>
            </w:r>
          </w:p>
        </w:tc>
        <w:tc>
          <w:tcPr>
            <w:tcW w:w="1418" w:type="dxa"/>
          </w:tcPr>
          <w:p w14:paraId="1D86E871" w14:textId="77777777" w:rsidR="008C18A5" w:rsidRPr="000A3217" w:rsidRDefault="008C18A5" w:rsidP="00810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ЦСР</w:t>
            </w:r>
          </w:p>
        </w:tc>
      </w:tr>
      <w:tr w:rsidR="008C18A5" w:rsidRPr="000A3217" w14:paraId="5FD58054" w14:textId="77777777" w:rsidTr="005364CF">
        <w:trPr>
          <w:gridAfter w:val="1"/>
          <w:wAfter w:w="8" w:type="dxa"/>
        </w:trPr>
        <w:tc>
          <w:tcPr>
            <w:tcW w:w="1838" w:type="dxa"/>
          </w:tcPr>
          <w:p w14:paraId="3D89532B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410" w:type="dxa"/>
          </w:tcPr>
          <w:p w14:paraId="5848769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Семья, воспитывающая детей раннего и дошкольного возраста с нарушениями коммуникативной сферы, социального взаимодействия</w:t>
            </w:r>
          </w:p>
        </w:tc>
        <w:tc>
          <w:tcPr>
            <w:tcW w:w="2268" w:type="dxa"/>
          </w:tcPr>
          <w:p w14:paraId="6EFA036C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Типично развивающиеся дети и дети с ОВЗ / дети с ОВЗ</w:t>
            </w:r>
          </w:p>
        </w:tc>
        <w:tc>
          <w:tcPr>
            <w:tcW w:w="1417" w:type="dxa"/>
          </w:tcPr>
          <w:p w14:paraId="08624983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Дети младенческого и раннего возраста с ОВЗ, не посещающие ДОО</w:t>
            </w:r>
          </w:p>
        </w:tc>
        <w:tc>
          <w:tcPr>
            <w:tcW w:w="1418" w:type="dxa"/>
          </w:tcPr>
          <w:p w14:paraId="3DAAE30F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Дети с ОВЗ от 3 до 7 лет, не посещающие ДОО</w:t>
            </w:r>
          </w:p>
        </w:tc>
      </w:tr>
      <w:tr w:rsidR="008C18A5" w:rsidRPr="000A3217" w14:paraId="13185E93" w14:textId="77777777" w:rsidTr="005364CF">
        <w:trPr>
          <w:gridAfter w:val="1"/>
          <w:wAfter w:w="8" w:type="dxa"/>
        </w:trPr>
        <w:tc>
          <w:tcPr>
            <w:tcW w:w="1838" w:type="dxa"/>
          </w:tcPr>
          <w:p w14:paraId="1CA8F41B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Зачисление детей в контингент воспитанников ОО</w:t>
            </w:r>
          </w:p>
        </w:tc>
        <w:tc>
          <w:tcPr>
            <w:tcW w:w="2410" w:type="dxa"/>
          </w:tcPr>
          <w:p w14:paraId="18A95E4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</w:tcPr>
          <w:p w14:paraId="349221DB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Требуется </w:t>
            </w:r>
          </w:p>
        </w:tc>
        <w:tc>
          <w:tcPr>
            <w:tcW w:w="1417" w:type="dxa"/>
          </w:tcPr>
          <w:p w14:paraId="6529AF8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Требуется </w:t>
            </w:r>
          </w:p>
        </w:tc>
        <w:tc>
          <w:tcPr>
            <w:tcW w:w="1418" w:type="dxa"/>
          </w:tcPr>
          <w:p w14:paraId="0B3F3672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Требуется </w:t>
            </w:r>
          </w:p>
        </w:tc>
      </w:tr>
      <w:tr w:rsidR="008C18A5" w:rsidRPr="000A3217" w14:paraId="55DE978C" w14:textId="77777777" w:rsidTr="005364CF">
        <w:tc>
          <w:tcPr>
            <w:tcW w:w="1838" w:type="dxa"/>
            <w:vMerge w:val="restart"/>
          </w:tcPr>
          <w:p w14:paraId="28F0F8DB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7521" w:type="dxa"/>
            <w:gridSpan w:val="5"/>
          </w:tcPr>
          <w:p w14:paraId="3F87C007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-  формирование понимания и принятия особенностей развития ребенка</w:t>
            </w:r>
          </w:p>
        </w:tc>
      </w:tr>
      <w:tr w:rsidR="008C18A5" w:rsidRPr="000A3217" w14:paraId="2343035E" w14:textId="77777777" w:rsidTr="005364CF">
        <w:tc>
          <w:tcPr>
            <w:tcW w:w="1838" w:type="dxa"/>
            <w:vMerge/>
          </w:tcPr>
          <w:p w14:paraId="5768A8E1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21" w:type="dxa"/>
            <w:gridSpan w:val="5"/>
          </w:tcPr>
          <w:p w14:paraId="6523A377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- повышение компетенции родителей по вопросам воспитания ребенка</w:t>
            </w:r>
          </w:p>
        </w:tc>
      </w:tr>
      <w:tr w:rsidR="008C18A5" w:rsidRPr="000A3217" w14:paraId="54559C78" w14:textId="77777777" w:rsidTr="005364CF">
        <w:trPr>
          <w:gridAfter w:val="1"/>
          <w:wAfter w:w="8" w:type="dxa"/>
        </w:trPr>
        <w:tc>
          <w:tcPr>
            <w:tcW w:w="1838" w:type="dxa"/>
            <w:vMerge/>
          </w:tcPr>
          <w:p w14:paraId="5CE4FFA5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303641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- комплексная оценка развития детей, выявление трудностей социального и коммуникативного взаимодействия</w:t>
            </w:r>
          </w:p>
        </w:tc>
        <w:tc>
          <w:tcPr>
            <w:tcW w:w="2268" w:type="dxa"/>
          </w:tcPr>
          <w:p w14:paraId="4C9E493C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C52AB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C5C17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18A5" w:rsidRPr="000A3217" w14:paraId="37233C2F" w14:textId="77777777" w:rsidTr="005364CF">
        <w:trPr>
          <w:gridAfter w:val="1"/>
          <w:wAfter w:w="8" w:type="dxa"/>
        </w:trPr>
        <w:tc>
          <w:tcPr>
            <w:tcW w:w="1838" w:type="dxa"/>
            <w:vMerge/>
          </w:tcPr>
          <w:p w14:paraId="736097AF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A80A96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- оказание информационной и психологической поддержки на этапе подготовки и этапе прохождения ПМПК</w:t>
            </w:r>
          </w:p>
        </w:tc>
        <w:tc>
          <w:tcPr>
            <w:tcW w:w="2268" w:type="dxa"/>
          </w:tcPr>
          <w:p w14:paraId="58AAF9A0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766DD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71E9CE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18A5" w:rsidRPr="000A3217" w14:paraId="564FA2FD" w14:textId="77777777" w:rsidTr="005364CF">
        <w:trPr>
          <w:gridAfter w:val="1"/>
          <w:wAfter w:w="8" w:type="dxa"/>
        </w:trPr>
        <w:tc>
          <w:tcPr>
            <w:tcW w:w="1838" w:type="dxa"/>
            <w:vMerge/>
          </w:tcPr>
          <w:p w14:paraId="5DC8A15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E1ED9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- информирование родителей об </w:t>
            </w:r>
            <w:r w:rsidRPr="000A3217">
              <w:rPr>
                <w:sz w:val="24"/>
                <w:szCs w:val="24"/>
              </w:rPr>
              <w:lastRenderedPageBreak/>
              <w:t>организациях, оказывающих адресную помощь детям с особыми потребностями и их родителям</w:t>
            </w:r>
          </w:p>
        </w:tc>
        <w:tc>
          <w:tcPr>
            <w:tcW w:w="2268" w:type="dxa"/>
          </w:tcPr>
          <w:p w14:paraId="1A642D58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C5613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EC6DC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18A5" w:rsidRPr="000A3217" w14:paraId="4A99F6FA" w14:textId="77777777" w:rsidTr="005364CF">
        <w:trPr>
          <w:gridAfter w:val="1"/>
          <w:wAfter w:w="8" w:type="dxa"/>
        </w:trPr>
        <w:tc>
          <w:tcPr>
            <w:tcW w:w="1838" w:type="dxa"/>
          </w:tcPr>
          <w:p w14:paraId="482C9F2C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Продолжительность сопровождения</w:t>
            </w:r>
          </w:p>
        </w:tc>
        <w:tc>
          <w:tcPr>
            <w:tcW w:w="2410" w:type="dxa"/>
          </w:tcPr>
          <w:p w14:paraId="72E33DF6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Краткосрочное и пролонгированное сопровождение</w:t>
            </w:r>
          </w:p>
        </w:tc>
        <w:tc>
          <w:tcPr>
            <w:tcW w:w="2268" w:type="dxa"/>
          </w:tcPr>
          <w:p w14:paraId="12CD048D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Пролонгированное сопровождение</w:t>
            </w:r>
          </w:p>
        </w:tc>
        <w:tc>
          <w:tcPr>
            <w:tcW w:w="1417" w:type="dxa"/>
          </w:tcPr>
          <w:p w14:paraId="5E34443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Пролонгированное сопровождение</w:t>
            </w:r>
          </w:p>
        </w:tc>
        <w:tc>
          <w:tcPr>
            <w:tcW w:w="1418" w:type="dxa"/>
          </w:tcPr>
          <w:p w14:paraId="16295476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Пролонгированное сопровождение</w:t>
            </w:r>
          </w:p>
        </w:tc>
      </w:tr>
      <w:tr w:rsidR="008C18A5" w:rsidRPr="000A3217" w14:paraId="07B8A922" w14:textId="77777777" w:rsidTr="005364CF">
        <w:trPr>
          <w:gridAfter w:val="1"/>
          <w:wAfter w:w="8" w:type="dxa"/>
        </w:trPr>
        <w:tc>
          <w:tcPr>
            <w:tcW w:w="1838" w:type="dxa"/>
          </w:tcPr>
          <w:p w14:paraId="0FA4B2EF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>Вариативность маршрутов сопровождения</w:t>
            </w:r>
          </w:p>
        </w:tc>
        <w:tc>
          <w:tcPr>
            <w:tcW w:w="2410" w:type="dxa"/>
          </w:tcPr>
          <w:p w14:paraId="3C7133B2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2268" w:type="dxa"/>
          </w:tcPr>
          <w:p w14:paraId="5DD90855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14:paraId="6A218875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418" w:type="dxa"/>
          </w:tcPr>
          <w:p w14:paraId="237CD9B5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Нет </w:t>
            </w:r>
          </w:p>
        </w:tc>
      </w:tr>
      <w:tr w:rsidR="008C18A5" w:rsidRPr="000A3217" w14:paraId="252B67DD" w14:textId="77777777" w:rsidTr="005364CF">
        <w:trPr>
          <w:gridAfter w:val="1"/>
          <w:wAfter w:w="8" w:type="dxa"/>
        </w:trPr>
        <w:tc>
          <w:tcPr>
            <w:tcW w:w="1838" w:type="dxa"/>
          </w:tcPr>
          <w:p w14:paraId="523D2F8E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Постпрограммное сопровождение </w:t>
            </w:r>
          </w:p>
        </w:tc>
        <w:tc>
          <w:tcPr>
            <w:tcW w:w="2410" w:type="dxa"/>
          </w:tcPr>
          <w:p w14:paraId="105628E4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2268" w:type="dxa"/>
          </w:tcPr>
          <w:p w14:paraId="546B5F2F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14:paraId="362F7C4B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</w:tcPr>
          <w:p w14:paraId="56C02A80" w14:textId="77777777" w:rsidR="008C18A5" w:rsidRPr="000A3217" w:rsidRDefault="008C18A5" w:rsidP="008109ED">
            <w:pPr>
              <w:spacing w:line="240" w:lineRule="auto"/>
              <w:rPr>
                <w:sz w:val="24"/>
                <w:szCs w:val="24"/>
              </w:rPr>
            </w:pPr>
            <w:r w:rsidRPr="000A3217">
              <w:rPr>
                <w:sz w:val="24"/>
                <w:szCs w:val="24"/>
              </w:rPr>
              <w:t xml:space="preserve">Нет </w:t>
            </w:r>
          </w:p>
        </w:tc>
      </w:tr>
    </w:tbl>
    <w:p w14:paraId="0D3C4A54" w14:textId="77777777" w:rsidR="008C18A5" w:rsidRPr="000A3217" w:rsidRDefault="008C18A5" w:rsidP="004A6835">
      <w:pPr>
        <w:tabs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>Сравнительный анализ организации сопровождения родителей в различных организационно-педагогических условиях позволяет сделать следующие выводы:</w:t>
      </w:r>
    </w:p>
    <w:p w14:paraId="5CFC1F1A" w14:textId="77777777" w:rsidR="008C18A5" w:rsidRPr="000A3217" w:rsidRDefault="008C18A5" w:rsidP="004A683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>Центр вариативных форм помощи позволяет охватить большее количество семей, сталкивающихся с проблемой воспитания детей раннего и дошкольного возраста с трудностями коммуникативного и социального взаимодействия:</w:t>
      </w:r>
    </w:p>
    <w:p w14:paraId="4F421730" w14:textId="77777777" w:rsidR="008C18A5" w:rsidRPr="000A3217" w:rsidRDefault="008C18A5" w:rsidP="004A6835">
      <w:pPr>
        <w:tabs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>- оказать помощь семьям, в которых имеющиеся трудности коммуникации и взаимодействия не обусловлены наличием физических и / или психических нарушений у ребенка, приводящих к получению статуса ребенка с ОВЗ;</w:t>
      </w:r>
    </w:p>
    <w:p w14:paraId="3580781C" w14:textId="77777777" w:rsidR="008C18A5" w:rsidRPr="000A3217" w:rsidRDefault="008C18A5" w:rsidP="004A6835">
      <w:pPr>
        <w:tabs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>- оказать психологическую и информационную поддержку семьям на этапе принятия решения и прохождения ПМПК, что позволяет увеличь долю семей, прошедших комиссию и в последующем принявших решение о необходимости дошкольного образования по адаптированной программе;</w:t>
      </w:r>
    </w:p>
    <w:p w14:paraId="1C8CA4B0" w14:textId="77777777" w:rsidR="008C18A5" w:rsidRPr="000A3217" w:rsidRDefault="008C18A5" w:rsidP="004A6835">
      <w:pPr>
        <w:tabs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>- оказать помощь семьям детей, которые не посещают дошкольную образовательную организацию или ее структурные подразделения (СРП и ЦСР).</w:t>
      </w:r>
    </w:p>
    <w:p w14:paraId="5A96B799" w14:textId="77777777" w:rsidR="008C18A5" w:rsidRPr="000A3217" w:rsidRDefault="008C18A5" w:rsidP="004A683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>Центр вариативных форм помощи имеет общие задачи с традиционными форматами сопровождения, связанные с принятием особенностей развития ребенка, выстраивания конструктивного взаимодействия в семье, так и ряд специфических задач, связанных с оказанием поддержки на этапе прохождения ПМПК, информированием о возможности получения адресной помощи в учреждениях различных ведомств.</w:t>
      </w:r>
    </w:p>
    <w:p w14:paraId="630E433E" w14:textId="77777777" w:rsidR="008C18A5" w:rsidRDefault="008C18A5" w:rsidP="004A683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2" w:firstLine="709"/>
        <w:rPr>
          <w:sz w:val="24"/>
          <w:szCs w:val="24"/>
        </w:rPr>
      </w:pPr>
      <w:r w:rsidRPr="000A3217">
        <w:rPr>
          <w:sz w:val="24"/>
          <w:szCs w:val="24"/>
        </w:rPr>
        <w:t xml:space="preserve"> Спецификой деятельности Центра является возможность оказания вариативного сопровождения как по срокам реализации, так и по содержанию и решаемым задачам.</w:t>
      </w:r>
    </w:p>
    <w:p w14:paraId="3536997C" w14:textId="77777777" w:rsidR="008C18A5" w:rsidRPr="00BB7C2C" w:rsidRDefault="008C18A5" w:rsidP="004A6835">
      <w:pPr>
        <w:pStyle w:val="a3"/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Таким образом, деятельности Центра позволяет расширить формат традиционного </w:t>
      </w:r>
      <w:r w:rsidRPr="00BB7C2C">
        <w:rPr>
          <w:sz w:val="24"/>
          <w:szCs w:val="24"/>
        </w:rPr>
        <w:t xml:space="preserve">психолого-педагогического сопровождения семей, воспитывающих детей с ограниченными возможностями здоровья, что отражается на результативности сопровождения.  </w:t>
      </w:r>
    </w:p>
    <w:p w14:paraId="3727CA6B" w14:textId="77777777" w:rsidR="008B1FB2" w:rsidRPr="00BB7C2C" w:rsidRDefault="008B1FB2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</w:p>
    <w:p w14:paraId="44B9D83E" w14:textId="77777777" w:rsidR="00554132" w:rsidRDefault="00554132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</w:p>
    <w:p w14:paraId="0C763DC1" w14:textId="77777777" w:rsidR="00554132" w:rsidRDefault="00554132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</w:p>
    <w:p w14:paraId="40BD77DE" w14:textId="77777777" w:rsidR="00554132" w:rsidRDefault="00554132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</w:p>
    <w:p w14:paraId="531714E4" w14:textId="77777777" w:rsidR="00554132" w:rsidRDefault="00554132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</w:p>
    <w:p w14:paraId="0C8D2F49" w14:textId="3FAC6121" w:rsidR="000B3C6E" w:rsidRPr="00BB7C2C" w:rsidRDefault="000B3C6E" w:rsidP="004A6835">
      <w:pPr>
        <w:spacing w:line="276" w:lineRule="auto"/>
        <w:ind w:right="3" w:firstLine="567"/>
        <w:rPr>
          <w:b/>
          <w:i/>
          <w:sz w:val="24"/>
          <w:szCs w:val="24"/>
          <w:lang w:eastAsia="en-US"/>
        </w:rPr>
      </w:pPr>
      <w:r w:rsidRPr="00BB7C2C">
        <w:rPr>
          <w:b/>
          <w:i/>
          <w:sz w:val="24"/>
          <w:szCs w:val="24"/>
          <w:lang w:eastAsia="en-US"/>
        </w:rPr>
        <w:lastRenderedPageBreak/>
        <w:t>3.3. Необходимое</w:t>
      </w:r>
      <w:r w:rsidRPr="00BB7C2C">
        <w:rPr>
          <w:b/>
          <w:i/>
          <w:spacing w:val="-5"/>
          <w:sz w:val="24"/>
          <w:szCs w:val="24"/>
          <w:lang w:eastAsia="en-US"/>
        </w:rPr>
        <w:t xml:space="preserve"> </w:t>
      </w:r>
      <w:r w:rsidRPr="00BB7C2C">
        <w:rPr>
          <w:b/>
          <w:i/>
          <w:sz w:val="24"/>
          <w:szCs w:val="24"/>
          <w:lang w:eastAsia="en-US"/>
        </w:rPr>
        <w:t>ресурсное</w:t>
      </w:r>
      <w:r w:rsidRPr="00BB7C2C">
        <w:rPr>
          <w:b/>
          <w:i/>
          <w:spacing w:val="-5"/>
          <w:sz w:val="24"/>
          <w:szCs w:val="24"/>
          <w:lang w:eastAsia="en-US"/>
        </w:rPr>
        <w:t xml:space="preserve"> </w:t>
      </w:r>
      <w:r w:rsidRPr="00BB7C2C">
        <w:rPr>
          <w:b/>
          <w:i/>
          <w:sz w:val="24"/>
          <w:szCs w:val="24"/>
          <w:lang w:eastAsia="en-US"/>
        </w:rPr>
        <w:t>обеспечение</w:t>
      </w:r>
      <w:r w:rsidRPr="00BB7C2C">
        <w:rPr>
          <w:b/>
          <w:i/>
          <w:spacing w:val="-5"/>
          <w:sz w:val="24"/>
          <w:szCs w:val="24"/>
          <w:lang w:eastAsia="en-US"/>
        </w:rPr>
        <w:t xml:space="preserve"> </w:t>
      </w:r>
      <w:r w:rsidRPr="00BB7C2C">
        <w:rPr>
          <w:b/>
          <w:i/>
          <w:sz w:val="24"/>
          <w:szCs w:val="24"/>
          <w:lang w:eastAsia="en-US"/>
        </w:rPr>
        <w:t>при</w:t>
      </w:r>
      <w:r w:rsidRPr="00BB7C2C">
        <w:rPr>
          <w:b/>
          <w:i/>
          <w:spacing w:val="-4"/>
          <w:sz w:val="24"/>
          <w:szCs w:val="24"/>
          <w:lang w:eastAsia="en-US"/>
        </w:rPr>
        <w:t xml:space="preserve"> </w:t>
      </w:r>
      <w:r w:rsidRPr="00BB7C2C">
        <w:rPr>
          <w:b/>
          <w:i/>
          <w:sz w:val="24"/>
          <w:szCs w:val="24"/>
          <w:lang w:eastAsia="en-US"/>
        </w:rPr>
        <w:t>применении инновационного</w:t>
      </w:r>
      <w:r w:rsidRPr="00BB7C2C">
        <w:rPr>
          <w:b/>
          <w:i/>
          <w:spacing w:val="-10"/>
          <w:sz w:val="24"/>
          <w:szCs w:val="24"/>
          <w:lang w:eastAsia="en-US"/>
        </w:rPr>
        <w:t xml:space="preserve"> </w:t>
      </w:r>
      <w:r w:rsidRPr="00BB7C2C">
        <w:rPr>
          <w:b/>
          <w:i/>
          <w:sz w:val="24"/>
          <w:szCs w:val="24"/>
          <w:lang w:eastAsia="en-US"/>
        </w:rPr>
        <w:t xml:space="preserve">продукта. </w:t>
      </w:r>
    </w:p>
    <w:p w14:paraId="104F4AE9" w14:textId="197F6757" w:rsidR="0060260B" w:rsidRPr="00BB7C2C" w:rsidRDefault="0060260B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</w:rPr>
      </w:pPr>
      <w:r w:rsidRPr="00BB7C2C">
        <w:rPr>
          <w:sz w:val="24"/>
          <w:szCs w:val="24"/>
        </w:rPr>
        <w:t>Необходимое ресурсное обеспечение при реализации инновационного продукта представлено в таблице 2.</w:t>
      </w:r>
    </w:p>
    <w:p w14:paraId="233AA494" w14:textId="77777777" w:rsidR="00FF0B79" w:rsidRPr="00BB7C2C" w:rsidRDefault="00FF0B79" w:rsidP="004A6835">
      <w:pPr>
        <w:widowControl w:val="0"/>
        <w:autoSpaceDE w:val="0"/>
        <w:autoSpaceDN w:val="0"/>
        <w:spacing w:line="276" w:lineRule="auto"/>
        <w:ind w:right="3" w:firstLine="567"/>
        <w:jc w:val="right"/>
        <w:rPr>
          <w:sz w:val="24"/>
          <w:szCs w:val="24"/>
        </w:rPr>
      </w:pPr>
      <w:r w:rsidRPr="00BB7C2C">
        <w:rPr>
          <w:sz w:val="24"/>
          <w:szCs w:val="24"/>
        </w:rPr>
        <w:t>Таблица 2.</w:t>
      </w:r>
    </w:p>
    <w:p w14:paraId="1BC893AA" w14:textId="77777777" w:rsidR="00FF0B79" w:rsidRPr="00BB7C2C" w:rsidRDefault="00FF0B79" w:rsidP="004A6835">
      <w:pPr>
        <w:widowControl w:val="0"/>
        <w:autoSpaceDE w:val="0"/>
        <w:autoSpaceDN w:val="0"/>
        <w:spacing w:line="276" w:lineRule="auto"/>
        <w:ind w:right="3" w:firstLine="567"/>
        <w:jc w:val="center"/>
        <w:rPr>
          <w:sz w:val="24"/>
          <w:szCs w:val="24"/>
        </w:rPr>
      </w:pPr>
      <w:r w:rsidRPr="00BB7C2C">
        <w:rPr>
          <w:sz w:val="24"/>
          <w:szCs w:val="24"/>
        </w:rPr>
        <w:t xml:space="preserve">Ресурсное обеспечение реализации деятельности </w:t>
      </w:r>
    </w:p>
    <w:p w14:paraId="2B5A2A4F" w14:textId="7C4CE0BE" w:rsidR="00FF0B79" w:rsidRPr="00BB7C2C" w:rsidRDefault="00FF0B79" w:rsidP="004A6835">
      <w:pPr>
        <w:spacing w:line="276" w:lineRule="auto"/>
        <w:ind w:right="3" w:firstLine="567"/>
        <w:rPr>
          <w:sz w:val="24"/>
          <w:szCs w:val="24"/>
        </w:rPr>
      </w:pPr>
      <w:r w:rsidRPr="00BB7C2C">
        <w:rPr>
          <w:sz w:val="24"/>
          <w:szCs w:val="24"/>
        </w:rPr>
        <w:t>Центра вариативных форм помощи семьям, имеющим детей раннего и дошкольного возраста с нарушениями коммуникативной сферы и социального взаимодействия</w:t>
      </w:r>
    </w:p>
    <w:p w14:paraId="2C56D03C" w14:textId="77777777" w:rsidR="00BB7C2C" w:rsidRPr="00BB7C2C" w:rsidRDefault="00BB7C2C" w:rsidP="004A6835">
      <w:pPr>
        <w:spacing w:line="276" w:lineRule="auto"/>
        <w:ind w:right="3"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8071A" w:rsidRPr="0060260B" w14:paraId="5759C1F4" w14:textId="77777777" w:rsidTr="009508C8">
        <w:tc>
          <w:tcPr>
            <w:tcW w:w="2547" w:type="dxa"/>
          </w:tcPr>
          <w:p w14:paraId="6695B675" w14:textId="22F14733" w:rsidR="0078071A" w:rsidRPr="0060260B" w:rsidRDefault="0078071A" w:rsidP="0078071A">
            <w:pPr>
              <w:spacing w:line="24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6798" w:type="dxa"/>
          </w:tcPr>
          <w:p w14:paraId="188592B4" w14:textId="1D45459F" w:rsidR="0078071A" w:rsidRDefault="0078071A" w:rsidP="0078071A">
            <w:pPr>
              <w:tabs>
                <w:tab w:val="left" w:pos="252"/>
              </w:tabs>
              <w:spacing w:line="240" w:lineRule="auto"/>
              <w:ind w:left="3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</w:tr>
      <w:tr w:rsidR="00BB7C2C" w:rsidRPr="0060260B" w14:paraId="7C52E4B4" w14:textId="77777777" w:rsidTr="009508C8">
        <w:tc>
          <w:tcPr>
            <w:tcW w:w="2547" w:type="dxa"/>
          </w:tcPr>
          <w:p w14:paraId="4CBC51C0" w14:textId="704CEEB5" w:rsidR="0060260B" w:rsidRPr="0060260B" w:rsidRDefault="0060260B" w:rsidP="003F4A56">
            <w:pPr>
              <w:spacing w:line="240" w:lineRule="auto"/>
              <w:ind w:right="3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 xml:space="preserve">Кадровые </w:t>
            </w:r>
          </w:p>
        </w:tc>
        <w:tc>
          <w:tcPr>
            <w:tcW w:w="6798" w:type="dxa"/>
          </w:tcPr>
          <w:p w14:paraId="6F9906F8" w14:textId="0C33C68D" w:rsidR="0060260B" w:rsidRPr="0060260B" w:rsidRDefault="00BC1F64" w:rsidP="003F4A56">
            <w:pPr>
              <w:numPr>
                <w:ilvl w:val="0"/>
                <w:numId w:val="5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260B" w:rsidRPr="0060260B">
              <w:rPr>
                <w:sz w:val="24"/>
                <w:szCs w:val="24"/>
              </w:rPr>
              <w:t>аличие команды специалистов: учитель-дефектолог, учитель-логопед, педагог-психолог</w:t>
            </w:r>
            <w:r>
              <w:rPr>
                <w:sz w:val="24"/>
                <w:szCs w:val="24"/>
              </w:rPr>
              <w:t>;</w:t>
            </w:r>
          </w:p>
          <w:p w14:paraId="5CAD383A" w14:textId="7271A17C" w:rsidR="0060260B" w:rsidRPr="0060260B" w:rsidRDefault="00BC1F64" w:rsidP="003F4A56">
            <w:pPr>
              <w:numPr>
                <w:ilvl w:val="0"/>
                <w:numId w:val="5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260B" w:rsidRPr="0060260B">
              <w:rPr>
                <w:sz w:val="24"/>
                <w:szCs w:val="24"/>
              </w:rPr>
              <w:t xml:space="preserve">аличие сертифицированного специалиста, готового к реализации </w:t>
            </w:r>
            <w:r w:rsidR="00250CE6" w:rsidRPr="0060260B">
              <w:rPr>
                <w:sz w:val="24"/>
                <w:szCs w:val="24"/>
              </w:rPr>
              <w:t>программы</w:t>
            </w:r>
            <w:r w:rsidR="0060260B" w:rsidRPr="0060260B">
              <w:rPr>
                <w:sz w:val="24"/>
                <w:szCs w:val="24"/>
              </w:rPr>
              <w:t xml:space="preserve"> «Ранняя пташка»</w:t>
            </w:r>
          </w:p>
        </w:tc>
      </w:tr>
      <w:tr w:rsidR="00BB7C2C" w:rsidRPr="0060260B" w14:paraId="66801C6A" w14:textId="77777777" w:rsidTr="009508C8">
        <w:tc>
          <w:tcPr>
            <w:tcW w:w="2547" w:type="dxa"/>
          </w:tcPr>
          <w:p w14:paraId="131CD337" w14:textId="526E8300" w:rsidR="0060260B" w:rsidRPr="0060260B" w:rsidRDefault="0060260B" w:rsidP="003F4A56">
            <w:pPr>
              <w:spacing w:line="240" w:lineRule="auto"/>
              <w:ind w:right="3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 xml:space="preserve">Материально-технические </w:t>
            </w:r>
          </w:p>
        </w:tc>
        <w:tc>
          <w:tcPr>
            <w:tcW w:w="6798" w:type="dxa"/>
          </w:tcPr>
          <w:p w14:paraId="53DFA857" w14:textId="77777777" w:rsidR="0060260B" w:rsidRPr="0060260B" w:rsidRDefault="0060260B" w:rsidP="003F4A56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>персональный компьютер;</w:t>
            </w:r>
          </w:p>
          <w:p w14:paraId="4649F6C2" w14:textId="77777777" w:rsidR="0060260B" w:rsidRPr="0060260B" w:rsidRDefault="0060260B" w:rsidP="003F4A56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>мультимедийный проектор;</w:t>
            </w:r>
          </w:p>
          <w:p w14:paraId="1E8C528F" w14:textId="77777777" w:rsidR="0060260B" w:rsidRPr="0060260B" w:rsidRDefault="0060260B" w:rsidP="003F4A56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>принтер;</w:t>
            </w:r>
          </w:p>
          <w:p w14:paraId="084808E0" w14:textId="77777777" w:rsidR="0060260B" w:rsidRPr="0060260B" w:rsidRDefault="0060260B" w:rsidP="003F4A56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 xml:space="preserve"> программное обеспечение: диагностические программы (</w:t>
            </w:r>
            <w:r w:rsidRPr="0060260B">
              <w:rPr>
                <w:sz w:val="24"/>
                <w:szCs w:val="24"/>
                <w:lang w:val="en-US"/>
              </w:rPr>
              <w:t>KID</w:t>
            </w:r>
            <w:r w:rsidRPr="0060260B">
              <w:rPr>
                <w:sz w:val="24"/>
                <w:szCs w:val="24"/>
              </w:rPr>
              <w:t xml:space="preserve">, </w:t>
            </w:r>
            <w:r w:rsidRPr="0060260B">
              <w:rPr>
                <w:sz w:val="24"/>
                <w:szCs w:val="24"/>
                <w:lang w:val="en-US"/>
              </w:rPr>
              <w:t>RCDI</w:t>
            </w:r>
            <w:r w:rsidRPr="0060260B">
              <w:rPr>
                <w:sz w:val="24"/>
                <w:szCs w:val="24"/>
              </w:rPr>
              <w:t>);</w:t>
            </w:r>
          </w:p>
          <w:p w14:paraId="4E893372" w14:textId="77777777" w:rsidR="0060260B" w:rsidRPr="0060260B" w:rsidRDefault="0060260B" w:rsidP="003F4A56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 xml:space="preserve"> «Пособие для родителей» по программе «Ранняя Пташка» (для каждой семьи, включенной в программу);</w:t>
            </w:r>
          </w:p>
          <w:p w14:paraId="00876D7E" w14:textId="77777777" w:rsidR="0060260B" w:rsidRPr="0060260B" w:rsidRDefault="0060260B" w:rsidP="003F4A56">
            <w:pPr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30" w:right="3" w:firstLine="0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>комплекты раздаточных материалов для реализации программы «Школа для родителей», методических рекомендаций «Первые шаги к успеху» (для каждой семьи, включенной в программу / отдельный модуль)</w:t>
            </w:r>
          </w:p>
        </w:tc>
      </w:tr>
      <w:tr w:rsidR="00BB7C2C" w:rsidRPr="0060260B" w14:paraId="0A555ECF" w14:textId="77777777" w:rsidTr="009508C8">
        <w:tc>
          <w:tcPr>
            <w:tcW w:w="2547" w:type="dxa"/>
          </w:tcPr>
          <w:p w14:paraId="5BCEFDB4" w14:textId="74A46A8B" w:rsidR="0060260B" w:rsidRPr="0060260B" w:rsidRDefault="00BC1F64" w:rsidP="003F4A56">
            <w:pPr>
              <w:spacing w:line="240" w:lineRule="auto"/>
              <w:ind w:right="3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6798" w:type="dxa"/>
          </w:tcPr>
          <w:p w14:paraId="2EE7B69D" w14:textId="059E291B" w:rsidR="0060260B" w:rsidRPr="0060260B" w:rsidRDefault="00BC1F64" w:rsidP="003F4A56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0260B" w:rsidRPr="0060260B">
              <w:rPr>
                <w:sz w:val="24"/>
                <w:szCs w:val="24"/>
              </w:rPr>
              <w:t>нформирование родительской общественности о деятельности Центра за счет представления информации в сети интернет, рекламных буклетов</w:t>
            </w:r>
          </w:p>
        </w:tc>
      </w:tr>
    </w:tbl>
    <w:p w14:paraId="2EBD7633" w14:textId="77777777" w:rsidR="0074236E" w:rsidRPr="002335AA" w:rsidRDefault="0074236E" w:rsidP="004A6835">
      <w:pPr>
        <w:widowControl w:val="0"/>
        <w:autoSpaceDE w:val="0"/>
        <w:autoSpaceDN w:val="0"/>
        <w:spacing w:line="276" w:lineRule="auto"/>
        <w:ind w:right="3" w:firstLine="567"/>
        <w:rPr>
          <w:sz w:val="24"/>
          <w:szCs w:val="24"/>
          <w:lang w:eastAsia="en-US"/>
        </w:rPr>
      </w:pPr>
    </w:p>
    <w:p w14:paraId="6D5E2929" w14:textId="69EF8546" w:rsidR="00B64FEF" w:rsidRPr="00B64FEF" w:rsidRDefault="00B64FEF" w:rsidP="004A6835">
      <w:pPr>
        <w:spacing w:line="276" w:lineRule="auto"/>
        <w:ind w:firstLine="567"/>
        <w:rPr>
          <w:b/>
          <w:i/>
          <w:sz w:val="24"/>
          <w:szCs w:val="24"/>
          <w:lang w:eastAsia="en-US"/>
        </w:rPr>
      </w:pPr>
      <w:r w:rsidRPr="00B64FEF">
        <w:rPr>
          <w:b/>
          <w:i/>
          <w:sz w:val="24"/>
          <w:szCs w:val="24"/>
          <w:lang w:eastAsia="en-US"/>
        </w:rPr>
        <w:t xml:space="preserve">3.4. Технология внедрения инновационного продукта с выделением этапов </w:t>
      </w:r>
      <w:r w:rsidR="00F52DE8">
        <w:rPr>
          <w:b/>
          <w:i/>
          <w:sz w:val="24"/>
          <w:szCs w:val="24"/>
          <w:lang w:eastAsia="en-US"/>
        </w:rPr>
        <w:t xml:space="preserve">                           </w:t>
      </w:r>
      <w:r w:rsidRPr="00B64FEF">
        <w:rPr>
          <w:b/>
          <w:i/>
          <w:sz w:val="24"/>
          <w:szCs w:val="24"/>
          <w:lang w:eastAsia="en-US"/>
        </w:rPr>
        <w:t xml:space="preserve">и необходимых ресурсов (кадровых, материально-технических, финансовых и др.). </w:t>
      </w:r>
    </w:p>
    <w:p w14:paraId="7CF9502F" w14:textId="77777777" w:rsidR="00F52DE8" w:rsidRDefault="00F52DE8" w:rsidP="004A6835">
      <w:pPr>
        <w:spacing w:line="276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Этапы внедрения инновационного продукта и их основное содержание представлены в таблице 3. </w:t>
      </w:r>
    </w:p>
    <w:p w14:paraId="2D531C6C" w14:textId="707C0B5D" w:rsidR="00F52DE8" w:rsidRDefault="00F52DE8" w:rsidP="00F52DE8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Таблица 3 </w:t>
      </w:r>
    </w:p>
    <w:p w14:paraId="420F7A54" w14:textId="206502F6" w:rsidR="002335AA" w:rsidRDefault="00F52DE8" w:rsidP="00F52DE8">
      <w:pPr>
        <w:widowControl w:val="0"/>
        <w:spacing w:line="276" w:lineRule="auto"/>
        <w:ind w:right="-1"/>
        <w:jc w:val="center"/>
        <w:rPr>
          <w:bCs/>
          <w:sz w:val="22"/>
          <w:szCs w:val="22"/>
        </w:rPr>
      </w:pPr>
      <w:r>
        <w:rPr>
          <w:sz w:val="24"/>
          <w:szCs w:val="24"/>
          <w:lang w:eastAsia="en-US"/>
        </w:rPr>
        <w:t>Этапы внедрения инновационного продукта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253"/>
      </w:tblGrid>
      <w:tr w:rsidR="00D3127B" w:rsidRPr="00C67216" w14:paraId="294958F2" w14:textId="77777777" w:rsidTr="00573E17">
        <w:tc>
          <w:tcPr>
            <w:tcW w:w="846" w:type="dxa"/>
          </w:tcPr>
          <w:p w14:paraId="66D4D1B7" w14:textId="77777777" w:rsidR="00D3127B" w:rsidRPr="00C67216" w:rsidRDefault="00D3127B" w:rsidP="00C6721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7216">
              <w:rPr>
                <w:bCs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4252" w:type="dxa"/>
          </w:tcPr>
          <w:p w14:paraId="0D7E3439" w14:textId="6053E98C" w:rsidR="00D3127B" w:rsidRPr="00C67216" w:rsidRDefault="00D3127B" w:rsidP="00C6721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7216">
              <w:rPr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4253" w:type="dxa"/>
          </w:tcPr>
          <w:p w14:paraId="3DA620E9" w14:textId="687A3211" w:rsidR="00D3127B" w:rsidRPr="00C67216" w:rsidRDefault="00DD47C0" w:rsidP="00C6721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7216">
              <w:rPr>
                <w:bCs/>
                <w:sz w:val="24"/>
                <w:szCs w:val="24"/>
                <w:lang w:eastAsia="en-US"/>
              </w:rPr>
              <w:t>Р</w:t>
            </w:r>
            <w:r w:rsidR="00D3127B" w:rsidRPr="00C67216">
              <w:rPr>
                <w:bCs/>
                <w:sz w:val="24"/>
                <w:szCs w:val="24"/>
                <w:lang w:eastAsia="en-US"/>
              </w:rPr>
              <w:t>есурсы</w:t>
            </w:r>
          </w:p>
        </w:tc>
      </w:tr>
      <w:tr w:rsidR="00D3127B" w:rsidRPr="00C67216" w14:paraId="7502FA9F" w14:textId="77777777" w:rsidTr="00573E17">
        <w:trPr>
          <w:cantSplit/>
          <w:trHeight w:val="1134"/>
        </w:trPr>
        <w:tc>
          <w:tcPr>
            <w:tcW w:w="846" w:type="dxa"/>
            <w:textDirection w:val="btLr"/>
          </w:tcPr>
          <w:p w14:paraId="7DE60EA2" w14:textId="70B5307E" w:rsidR="00D3127B" w:rsidRPr="00C67216" w:rsidRDefault="008109ED" w:rsidP="00EB2A69">
            <w:pPr>
              <w:spacing w:line="240" w:lineRule="auto"/>
              <w:ind w:left="113" w:right="113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Подготовительный</w:t>
            </w:r>
          </w:p>
        </w:tc>
        <w:tc>
          <w:tcPr>
            <w:tcW w:w="4252" w:type="dxa"/>
          </w:tcPr>
          <w:p w14:paraId="69F7A747" w14:textId="5577306D" w:rsidR="008109ED" w:rsidRDefault="001B5D13" w:rsidP="008109ED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>-</w:t>
            </w:r>
            <w:r w:rsidR="00D3127B" w:rsidRPr="00C67216">
              <w:rPr>
                <w:sz w:val="24"/>
                <w:szCs w:val="24"/>
                <w:lang w:eastAsia="en-US"/>
              </w:rPr>
              <w:t xml:space="preserve"> </w:t>
            </w:r>
            <w:r w:rsidR="001077E0">
              <w:rPr>
                <w:sz w:val="24"/>
                <w:szCs w:val="24"/>
                <w:lang w:eastAsia="en-US"/>
              </w:rPr>
              <w:t xml:space="preserve">Изучение Модели и </w:t>
            </w:r>
            <w:r w:rsidR="001077E0" w:rsidRPr="00C67216">
              <w:rPr>
                <w:sz w:val="24"/>
                <w:szCs w:val="24"/>
                <w:lang w:eastAsia="en-US"/>
              </w:rPr>
              <w:t>пакета методических материалов</w:t>
            </w:r>
            <w:r w:rsidR="001077E0">
              <w:rPr>
                <w:sz w:val="24"/>
                <w:szCs w:val="24"/>
                <w:lang w:eastAsia="en-US"/>
              </w:rPr>
              <w:t xml:space="preserve"> по организации деятельности Центра </w:t>
            </w:r>
            <w:r w:rsidR="001077E0" w:rsidRPr="0003206B">
              <w:rPr>
                <w:sz w:val="24"/>
                <w:szCs w:val="24"/>
                <w:lang w:eastAsia="en-US"/>
              </w:rPr>
              <w:t>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      </w:r>
            <w:r w:rsidR="008109ED">
              <w:rPr>
                <w:sz w:val="24"/>
                <w:szCs w:val="24"/>
                <w:lang w:eastAsia="en-US"/>
              </w:rPr>
              <w:t>;</w:t>
            </w:r>
          </w:p>
          <w:p w14:paraId="4E2797FE" w14:textId="77777777" w:rsidR="008109ED" w:rsidRDefault="008109ED" w:rsidP="008109ED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- анализ кадрового обеспечения ДОО, готовности к реализации программы сопровождения Центра;</w:t>
            </w:r>
          </w:p>
          <w:p w14:paraId="66340712" w14:textId="7FC2A18F" w:rsidR="001E41D3" w:rsidRPr="00C67216" w:rsidRDefault="008109ED" w:rsidP="00F53905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- анализ материально-технических условий ДОО</w:t>
            </w:r>
            <w:r w:rsidR="00F53905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14:paraId="37E468A7" w14:textId="67704896" w:rsidR="00E4711A" w:rsidRPr="00C67216" w:rsidRDefault="00D3127B" w:rsidP="00C67216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>Материально-технические</w:t>
            </w:r>
            <w:r w:rsidR="00E4711A" w:rsidRPr="00C67216">
              <w:rPr>
                <w:sz w:val="24"/>
                <w:szCs w:val="24"/>
                <w:lang w:eastAsia="en-US"/>
              </w:rPr>
              <w:t>:</w:t>
            </w:r>
          </w:p>
          <w:p w14:paraId="0C7F04D2" w14:textId="77777777" w:rsidR="00D3127B" w:rsidRDefault="00E4711A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 xml:space="preserve">- </w:t>
            </w:r>
            <w:r w:rsidR="00EB2A69">
              <w:rPr>
                <w:sz w:val="24"/>
                <w:szCs w:val="24"/>
                <w:lang w:eastAsia="en-US"/>
              </w:rPr>
              <w:t xml:space="preserve">персональный </w:t>
            </w:r>
            <w:r w:rsidR="00D3127B" w:rsidRPr="00C67216">
              <w:rPr>
                <w:sz w:val="24"/>
                <w:szCs w:val="24"/>
                <w:lang w:eastAsia="en-US"/>
              </w:rPr>
              <w:t>компьютер</w:t>
            </w:r>
            <w:r w:rsidR="00EB2A69">
              <w:rPr>
                <w:sz w:val="24"/>
                <w:szCs w:val="24"/>
                <w:lang w:eastAsia="en-US"/>
              </w:rPr>
              <w:t>;</w:t>
            </w:r>
          </w:p>
          <w:p w14:paraId="12C60256" w14:textId="77777777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пакет программно-методических материалов по организации деятельности Центра</w:t>
            </w:r>
            <w:r w:rsidRPr="00F53905">
              <w:rPr>
                <w:sz w:val="24"/>
                <w:szCs w:val="24"/>
                <w:lang w:eastAsia="en-US"/>
              </w:rPr>
              <w:t xml:space="preserve"> </w:t>
            </w:r>
          </w:p>
          <w:p w14:paraId="2BB4C87D" w14:textId="77777777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1CCCB9DC" w14:textId="625B6841" w:rsidR="00EB2A69" w:rsidRPr="00C67216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53905" w:rsidRPr="00C67216" w14:paraId="5A1A6C64" w14:textId="77777777" w:rsidTr="00573E17">
        <w:trPr>
          <w:cantSplit/>
          <w:trHeight w:val="1134"/>
        </w:trPr>
        <w:tc>
          <w:tcPr>
            <w:tcW w:w="846" w:type="dxa"/>
            <w:textDirection w:val="btLr"/>
          </w:tcPr>
          <w:p w14:paraId="1206C980" w14:textId="721235BA" w:rsidR="00F53905" w:rsidRDefault="00F53905" w:rsidP="00EB2A69">
            <w:pPr>
              <w:spacing w:line="240" w:lineRule="auto"/>
              <w:ind w:left="113" w:right="113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Организационный</w:t>
            </w:r>
          </w:p>
        </w:tc>
        <w:tc>
          <w:tcPr>
            <w:tcW w:w="4252" w:type="dxa"/>
          </w:tcPr>
          <w:p w14:paraId="56058843" w14:textId="0A526A00" w:rsidR="00F53905" w:rsidRPr="00C67216" w:rsidRDefault="00F53905" w:rsidP="00F53905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- В</w:t>
            </w:r>
            <w:r w:rsidRPr="00C67216">
              <w:rPr>
                <w:sz w:val="24"/>
                <w:szCs w:val="24"/>
                <w:lang w:eastAsia="en-US"/>
              </w:rPr>
              <w:t xml:space="preserve">несение корректив в информационный банк с учетом региональных особенностей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8109ED">
              <w:rPr>
                <w:i/>
                <w:iCs/>
                <w:sz w:val="24"/>
                <w:szCs w:val="24"/>
                <w:lang w:eastAsia="en-US"/>
              </w:rPr>
              <w:t>в случае необходимости</w:t>
            </w:r>
            <w:r>
              <w:rPr>
                <w:sz w:val="24"/>
                <w:szCs w:val="24"/>
                <w:lang w:eastAsia="en-US"/>
              </w:rPr>
              <w:t>);</w:t>
            </w:r>
          </w:p>
          <w:p w14:paraId="16FC982F" w14:textId="02654001" w:rsidR="00F53905" w:rsidRDefault="00F53905" w:rsidP="00F53905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C67216">
              <w:rPr>
                <w:sz w:val="24"/>
                <w:szCs w:val="24"/>
                <w:lang w:eastAsia="en-US"/>
              </w:rPr>
              <w:t>становка и апробация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67216">
              <w:rPr>
                <w:sz w:val="24"/>
                <w:szCs w:val="24"/>
                <w:lang w:eastAsia="en-US"/>
              </w:rPr>
              <w:t>диагностических программ</w:t>
            </w:r>
            <w:r>
              <w:rPr>
                <w:sz w:val="24"/>
                <w:szCs w:val="24"/>
                <w:lang w:eastAsia="en-US"/>
              </w:rPr>
              <w:t xml:space="preserve"> (шкалы </w:t>
            </w:r>
            <w:r w:rsidRPr="00B05F5B">
              <w:rPr>
                <w:sz w:val="24"/>
                <w:szCs w:val="24"/>
                <w:lang w:val="en-US" w:eastAsia="en-US"/>
              </w:rPr>
              <w:t>KID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B05F5B">
              <w:rPr>
                <w:sz w:val="24"/>
                <w:szCs w:val="24"/>
                <w:lang w:val="en-US" w:eastAsia="en-US"/>
              </w:rPr>
              <w:t>RCDI</w:t>
            </w:r>
            <w:r>
              <w:rPr>
                <w:sz w:val="24"/>
                <w:szCs w:val="24"/>
                <w:lang w:eastAsia="en-US"/>
              </w:rPr>
              <w:t>) / корректировка диагностического инструментария в случае отсутствия возможности использования указанного;</w:t>
            </w:r>
          </w:p>
          <w:p w14:paraId="268FF4D7" w14:textId="77777777" w:rsidR="00F53905" w:rsidRDefault="00F53905" w:rsidP="00F53905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подготовка специалистов к реализации программ пролонгированного сопровождения (повышение квалификации)</w:t>
            </w:r>
            <w:r w:rsidR="00EB2A69">
              <w:rPr>
                <w:sz w:val="24"/>
                <w:szCs w:val="24"/>
                <w:lang w:eastAsia="en-US"/>
              </w:rPr>
              <w:t>;</w:t>
            </w:r>
          </w:p>
          <w:p w14:paraId="296CDDE9" w14:textId="7B1740FE" w:rsidR="00EB2A69" w:rsidRPr="00C67216" w:rsidRDefault="00EB2A69" w:rsidP="00F53905">
            <w:pPr>
              <w:widowControl w:val="0"/>
              <w:autoSpaceDE w:val="0"/>
              <w:autoSpaceDN w:val="0"/>
              <w:spacing w:line="240" w:lineRule="auto"/>
              <w:ind w:righ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информирование родительского и педагогического сообщества о деятельности Центра.</w:t>
            </w:r>
          </w:p>
        </w:tc>
        <w:tc>
          <w:tcPr>
            <w:tcW w:w="4253" w:type="dxa"/>
          </w:tcPr>
          <w:p w14:paraId="36DDF409" w14:textId="77777777" w:rsidR="00F53905" w:rsidRPr="00C67216" w:rsidRDefault="00F53905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>Материально-технические:</w:t>
            </w:r>
          </w:p>
          <w:p w14:paraId="63D03910" w14:textId="28223047" w:rsidR="00F53905" w:rsidRDefault="00F53905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установка программного обеспечения </w:t>
            </w:r>
            <w:r w:rsidRPr="00C67216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диагностические программы </w:t>
            </w:r>
            <w:r w:rsidRPr="00B05F5B">
              <w:rPr>
                <w:sz w:val="24"/>
                <w:szCs w:val="24"/>
                <w:lang w:val="en-US" w:eastAsia="en-US"/>
              </w:rPr>
              <w:t>KID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B05F5B">
              <w:rPr>
                <w:sz w:val="24"/>
                <w:szCs w:val="24"/>
                <w:lang w:val="en-US" w:eastAsia="en-US"/>
              </w:rPr>
              <w:t>RCDI</w:t>
            </w:r>
            <w:r w:rsidRPr="00C67216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2C5F4F1A" w14:textId="5F6A6F49" w:rsidR="00F53905" w:rsidRDefault="00F53905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113C315E" w14:textId="69A16247" w:rsidR="00F53905" w:rsidRPr="00C67216" w:rsidRDefault="00F53905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Кадровые:</w:t>
            </w:r>
          </w:p>
          <w:p w14:paraId="37ABEBF1" w14:textId="27625417" w:rsidR="00F53905" w:rsidRDefault="00F53905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53905">
              <w:rPr>
                <w:sz w:val="24"/>
                <w:szCs w:val="24"/>
                <w:lang w:eastAsia="en-US"/>
              </w:rPr>
              <w:t xml:space="preserve">- подготовка </w:t>
            </w:r>
            <w:r>
              <w:rPr>
                <w:sz w:val="24"/>
                <w:szCs w:val="24"/>
                <w:lang w:eastAsia="en-US"/>
              </w:rPr>
              <w:t>специалистов</w:t>
            </w:r>
            <w:r w:rsidRPr="00F53905">
              <w:rPr>
                <w:sz w:val="24"/>
                <w:szCs w:val="24"/>
                <w:lang w:eastAsia="en-US"/>
              </w:rPr>
              <w:t xml:space="preserve"> к реализации программ «Ранняя пташка» </w:t>
            </w:r>
            <w:r>
              <w:rPr>
                <w:sz w:val="24"/>
                <w:szCs w:val="24"/>
                <w:lang w:eastAsia="en-US"/>
              </w:rPr>
              <w:t>(бесплатное обучение по программе, реализуемой Фондом «Обнаженные сердца).</w:t>
            </w:r>
          </w:p>
          <w:p w14:paraId="0240BB25" w14:textId="0858242E" w:rsidR="00EB2A69" w:rsidRDefault="00EB2A69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3870B2DC" w14:textId="46255D10" w:rsidR="00EB2A69" w:rsidRDefault="00EB2A69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Информационные:</w:t>
            </w:r>
          </w:p>
          <w:p w14:paraId="22701458" w14:textId="6921479E" w:rsidR="00EB2A69" w:rsidRDefault="00EB2A69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использование сети интернет (сайт образовательной организации), разработка рекламных буклетов с целью представления деятельности Центра</w:t>
            </w:r>
          </w:p>
          <w:p w14:paraId="508A0624" w14:textId="340B7C4A" w:rsidR="00F53905" w:rsidRPr="00C67216" w:rsidRDefault="00F53905" w:rsidP="00F53905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B2A69" w:rsidRPr="00C67216" w14:paraId="34F42BB1" w14:textId="77777777" w:rsidTr="00573E17">
        <w:trPr>
          <w:cantSplit/>
          <w:trHeight w:val="1721"/>
        </w:trPr>
        <w:tc>
          <w:tcPr>
            <w:tcW w:w="846" w:type="dxa"/>
            <w:textDirection w:val="btLr"/>
          </w:tcPr>
          <w:p w14:paraId="0E558D77" w14:textId="1EA9BC9A" w:rsidR="00EB2A69" w:rsidRPr="00C67216" w:rsidRDefault="00EB2A69" w:rsidP="00EB2A69">
            <w:pPr>
              <w:spacing w:line="240" w:lineRule="auto"/>
              <w:ind w:left="113" w:right="113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Опытно-экспериментальный</w:t>
            </w:r>
          </w:p>
        </w:tc>
        <w:tc>
          <w:tcPr>
            <w:tcW w:w="4252" w:type="dxa"/>
          </w:tcPr>
          <w:p w14:paraId="1CF2F490" w14:textId="0B469879" w:rsidR="00EB2A69" w:rsidRPr="00C67216" w:rsidRDefault="00EB2A69" w:rsidP="00EB2A6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Модели Центра </w:t>
            </w:r>
            <w:r w:rsidRPr="0003206B">
              <w:rPr>
                <w:sz w:val="24"/>
                <w:szCs w:val="24"/>
                <w:lang w:eastAsia="en-US"/>
              </w:rPr>
              <w:t>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      </w:r>
            <w:r>
              <w:rPr>
                <w:sz w:val="24"/>
                <w:szCs w:val="24"/>
                <w:lang w:eastAsia="en-US"/>
              </w:rPr>
              <w:t xml:space="preserve"> (подготовительного, содержательного и информационного блоков)</w:t>
            </w:r>
          </w:p>
        </w:tc>
        <w:tc>
          <w:tcPr>
            <w:tcW w:w="4253" w:type="dxa"/>
          </w:tcPr>
          <w:p w14:paraId="0439C18B" w14:textId="77777777" w:rsidR="00EB2A69" w:rsidRPr="00C67216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C67216">
              <w:rPr>
                <w:sz w:val="24"/>
                <w:szCs w:val="24"/>
                <w:lang w:eastAsia="en-US"/>
              </w:rPr>
              <w:t>Материально-технические:</w:t>
            </w:r>
          </w:p>
          <w:p w14:paraId="5CC54415" w14:textId="77777777" w:rsidR="00EB2A69" w:rsidRPr="0060260B" w:rsidRDefault="00EB2A69" w:rsidP="00EB2A69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 w:rsidRPr="00C67216">
              <w:rPr>
                <w:sz w:val="24"/>
                <w:szCs w:val="24"/>
                <w:lang w:eastAsia="en-US"/>
              </w:rPr>
              <w:t xml:space="preserve">- </w:t>
            </w:r>
            <w:r w:rsidRPr="0060260B">
              <w:rPr>
                <w:sz w:val="24"/>
                <w:szCs w:val="24"/>
              </w:rPr>
              <w:t>персональный компьютер;</w:t>
            </w:r>
          </w:p>
          <w:p w14:paraId="16D1C527" w14:textId="77777777" w:rsidR="00EB2A69" w:rsidRPr="0060260B" w:rsidRDefault="00EB2A69" w:rsidP="00EB2A69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 w:rsidRPr="0060260B">
              <w:rPr>
                <w:sz w:val="24"/>
                <w:szCs w:val="24"/>
              </w:rPr>
              <w:t>мультимедийный проектор;</w:t>
            </w:r>
          </w:p>
          <w:p w14:paraId="088535C0" w14:textId="3BED96AF" w:rsidR="00EB2A69" w:rsidRPr="0060260B" w:rsidRDefault="00EB2A69" w:rsidP="00EB2A69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260B">
              <w:rPr>
                <w:sz w:val="24"/>
                <w:szCs w:val="24"/>
              </w:rPr>
              <w:t>принтер;</w:t>
            </w:r>
          </w:p>
          <w:p w14:paraId="796BAC49" w14:textId="24BA94A3" w:rsidR="00EB2A69" w:rsidRPr="0060260B" w:rsidRDefault="00EB2A69" w:rsidP="00EB2A69">
            <w:pPr>
              <w:tabs>
                <w:tab w:val="left" w:pos="252"/>
              </w:tabs>
              <w:spacing w:line="240" w:lineRule="auto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260B">
              <w:rPr>
                <w:sz w:val="24"/>
                <w:szCs w:val="24"/>
              </w:rPr>
              <w:t xml:space="preserve"> диагностические программы (</w:t>
            </w:r>
            <w:r w:rsidRPr="0060260B">
              <w:rPr>
                <w:sz w:val="24"/>
                <w:szCs w:val="24"/>
                <w:lang w:val="en-US"/>
              </w:rPr>
              <w:t>KID</w:t>
            </w:r>
            <w:r w:rsidRPr="0060260B">
              <w:rPr>
                <w:sz w:val="24"/>
                <w:szCs w:val="24"/>
              </w:rPr>
              <w:t xml:space="preserve">, </w:t>
            </w:r>
            <w:r w:rsidRPr="0060260B">
              <w:rPr>
                <w:sz w:val="24"/>
                <w:szCs w:val="24"/>
                <w:lang w:val="en-US"/>
              </w:rPr>
              <w:t>RCDI</w:t>
            </w:r>
            <w:r w:rsidRPr="0060260B">
              <w:rPr>
                <w:sz w:val="24"/>
                <w:szCs w:val="24"/>
              </w:rPr>
              <w:t>);</w:t>
            </w:r>
          </w:p>
          <w:p w14:paraId="32BD6CCC" w14:textId="78BBEF5A" w:rsidR="00EB2A69" w:rsidRPr="0060260B" w:rsidRDefault="00EB2A69" w:rsidP="00EB2A69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260B">
              <w:rPr>
                <w:sz w:val="24"/>
                <w:szCs w:val="24"/>
              </w:rPr>
              <w:t xml:space="preserve"> «Пособие для родителей» по программе «Ранняя Пташка» (для каждой семьи, включенной в программу);</w:t>
            </w:r>
          </w:p>
          <w:p w14:paraId="63FAB93B" w14:textId="2F9C5B64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260B">
              <w:rPr>
                <w:sz w:val="24"/>
                <w:szCs w:val="24"/>
              </w:rPr>
              <w:t>комплекты раздаточных материалов для реализации программы «Школа для родителей», методических рекомендаций «Первые шаги к успеху» (для каждой семьи, включенной в программу / отдельный модуль)</w:t>
            </w:r>
          </w:p>
          <w:p w14:paraId="1C6AD92E" w14:textId="77777777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24A0FC01" w14:textId="77777777" w:rsidR="00EB2A69" w:rsidRPr="00C67216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Кадровые:</w:t>
            </w:r>
          </w:p>
          <w:p w14:paraId="742718C3" w14:textId="3A26EAFB" w:rsidR="00EB2A69" w:rsidRPr="0060260B" w:rsidRDefault="00EB2A69" w:rsidP="00EB2A69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60260B">
              <w:rPr>
                <w:sz w:val="24"/>
                <w:szCs w:val="24"/>
              </w:rPr>
              <w:t>аличие команды специалистов: учитель-дефектолог, учитель-логопед, педагог-психолог</w:t>
            </w:r>
            <w:r>
              <w:rPr>
                <w:sz w:val="24"/>
                <w:szCs w:val="24"/>
              </w:rPr>
              <w:t>;</w:t>
            </w:r>
          </w:p>
          <w:p w14:paraId="7A28FC20" w14:textId="6FB39702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</w:t>
            </w:r>
            <w:r w:rsidRPr="0060260B">
              <w:rPr>
                <w:sz w:val="24"/>
                <w:szCs w:val="24"/>
              </w:rPr>
              <w:t>аличие сертифицированного специалиста, готового к реализации программы «Ранняя пташка»</w:t>
            </w:r>
          </w:p>
          <w:p w14:paraId="5BD53D9E" w14:textId="77777777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115D45C6" w14:textId="57B5283B" w:rsidR="00EB2A69" w:rsidRDefault="00EB2A69" w:rsidP="00EB2A69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Информационные:</w:t>
            </w:r>
          </w:p>
          <w:p w14:paraId="2F9CFF20" w14:textId="5AEB458A" w:rsidR="00EB2A69" w:rsidRPr="00C67216" w:rsidRDefault="00EB2A69" w:rsidP="00A04312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использование сети интернет (сайт образовательной организации), разработка рекламных буклетов с целью представления деятельности Центра</w:t>
            </w:r>
          </w:p>
        </w:tc>
      </w:tr>
      <w:tr w:rsidR="00EB2A69" w:rsidRPr="00C67216" w14:paraId="26084B28" w14:textId="77777777" w:rsidTr="00573E17">
        <w:trPr>
          <w:cantSplit/>
          <w:trHeight w:val="1933"/>
        </w:trPr>
        <w:tc>
          <w:tcPr>
            <w:tcW w:w="846" w:type="dxa"/>
            <w:textDirection w:val="btLr"/>
          </w:tcPr>
          <w:p w14:paraId="163D0091" w14:textId="1837281F" w:rsidR="00EB2A69" w:rsidRPr="00C67216" w:rsidRDefault="00EB2A69" w:rsidP="00EB2A69">
            <w:pPr>
              <w:spacing w:line="240" w:lineRule="auto"/>
              <w:ind w:left="113" w:right="113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Аналитический</w:t>
            </w:r>
          </w:p>
        </w:tc>
        <w:tc>
          <w:tcPr>
            <w:tcW w:w="4252" w:type="dxa"/>
          </w:tcPr>
          <w:p w14:paraId="3D4B774B" w14:textId="73D05F0C" w:rsidR="00EB2A69" w:rsidRPr="00C67216" w:rsidRDefault="00EB2A69" w:rsidP="00EB2A6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эффективности деятельности Центра </w:t>
            </w:r>
            <w:r w:rsidRPr="0003206B">
              <w:rPr>
                <w:sz w:val="24"/>
                <w:szCs w:val="24"/>
                <w:lang w:eastAsia="en-US"/>
              </w:rPr>
              <w:t>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      </w:r>
          </w:p>
        </w:tc>
        <w:tc>
          <w:tcPr>
            <w:tcW w:w="4253" w:type="dxa"/>
          </w:tcPr>
          <w:p w14:paraId="3D217F15" w14:textId="77777777" w:rsidR="00573E17" w:rsidRPr="00C67216" w:rsidRDefault="00573E17" w:rsidP="00573E17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Кадровые:</w:t>
            </w:r>
          </w:p>
          <w:p w14:paraId="0D5213E9" w14:textId="77777777" w:rsidR="00EB2A69" w:rsidRDefault="00573E17" w:rsidP="00573E17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60260B">
              <w:rPr>
                <w:sz w:val="24"/>
                <w:szCs w:val="24"/>
              </w:rPr>
              <w:t>аличие команды специалистов: учитель-дефектолог, учитель-логопед, педагог-психолог</w:t>
            </w:r>
          </w:p>
          <w:p w14:paraId="47FEDFC9" w14:textId="77777777" w:rsidR="00573E17" w:rsidRDefault="00573E17" w:rsidP="00573E17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</w:rPr>
            </w:pPr>
          </w:p>
          <w:p w14:paraId="132C5011" w14:textId="20D289D8" w:rsidR="00573E17" w:rsidRPr="00C67216" w:rsidRDefault="00573E17" w:rsidP="00573E17">
            <w:pPr>
              <w:tabs>
                <w:tab w:val="left" w:pos="252"/>
              </w:tabs>
              <w:spacing w:line="240" w:lineRule="auto"/>
              <w:ind w:left="30" w:right="3"/>
              <w:rPr>
                <w:sz w:val="24"/>
                <w:szCs w:val="24"/>
                <w:lang w:eastAsia="en-US"/>
              </w:rPr>
            </w:pPr>
          </w:p>
        </w:tc>
      </w:tr>
    </w:tbl>
    <w:p w14:paraId="2738131A" w14:textId="77777777" w:rsidR="00D3127B" w:rsidRPr="00C67216" w:rsidRDefault="00D3127B" w:rsidP="00F52DE8">
      <w:pPr>
        <w:spacing w:line="240" w:lineRule="auto"/>
        <w:ind w:left="15"/>
        <w:jc w:val="left"/>
        <w:rPr>
          <w:color w:val="FF0000"/>
          <w:sz w:val="24"/>
          <w:szCs w:val="24"/>
        </w:rPr>
      </w:pPr>
    </w:p>
    <w:p w14:paraId="75D72481" w14:textId="0ED7A051" w:rsidR="005364CF" w:rsidRDefault="005364CF" w:rsidP="005364CF">
      <w:pPr>
        <w:ind w:left="15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3.5 </w:t>
      </w:r>
      <w:r w:rsidRPr="005364CF">
        <w:rPr>
          <w:b/>
          <w:i/>
          <w:sz w:val="24"/>
          <w:szCs w:val="24"/>
          <w:lang w:eastAsia="en-US"/>
        </w:rPr>
        <w:t>Какие целевые ориентиры и гипотезы не были подтверждены результатами инновационной деятельности? В связи с этим, какие корректировки были внесены в инновационный продукт?</w:t>
      </w:r>
    </w:p>
    <w:p w14:paraId="012E0D76" w14:textId="6C84F897" w:rsidR="00A04312" w:rsidRDefault="00A04312" w:rsidP="005364CF">
      <w:pPr>
        <w:ind w:left="15"/>
        <w:rPr>
          <w:bCs/>
          <w:iCs/>
          <w:sz w:val="24"/>
          <w:szCs w:val="24"/>
          <w:lang w:eastAsia="en-US"/>
        </w:rPr>
      </w:pPr>
      <w:r w:rsidRPr="00A04312">
        <w:rPr>
          <w:bCs/>
          <w:iCs/>
          <w:sz w:val="24"/>
          <w:szCs w:val="24"/>
          <w:lang w:eastAsia="en-US"/>
        </w:rPr>
        <w:t xml:space="preserve">Целевые ориентиры и гипотезы, поставленные на этапе </w:t>
      </w:r>
      <w:r>
        <w:rPr>
          <w:bCs/>
          <w:iCs/>
          <w:sz w:val="24"/>
          <w:szCs w:val="24"/>
          <w:lang w:eastAsia="en-US"/>
        </w:rPr>
        <w:t xml:space="preserve">разработки модели </w:t>
      </w:r>
      <w:r>
        <w:rPr>
          <w:sz w:val="24"/>
          <w:szCs w:val="24"/>
          <w:lang w:eastAsia="en-US"/>
        </w:rPr>
        <w:t xml:space="preserve">Центра </w:t>
      </w:r>
      <w:r w:rsidRPr="0003206B">
        <w:rPr>
          <w:sz w:val="24"/>
          <w:szCs w:val="24"/>
          <w:lang w:eastAsia="en-US"/>
        </w:rPr>
        <w:t>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</w:r>
      <w:r w:rsidR="00D74D3D">
        <w:rPr>
          <w:sz w:val="24"/>
          <w:szCs w:val="24"/>
          <w:lang w:eastAsia="en-US"/>
        </w:rPr>
        <w:t xml:space="preserve">, </w:t>
      </w:r>
      <w:r w:rsidR="00D74D3D">
        <w:rPr>
          <w:bCs/>
          <w:iCs/>
          <w:sz w:val="24"/>
          <w:szCs w:val="24"/>
          <w:lang w:eastAsia="en-US"/>
        </w:rPr>
        <w:t>б</w:t>
      </w:r>
      <w:r w:rsidRPr="00A04312">
        <w:rPr>
          <w:bCs/>
          <w:iCs/>
          <w:sz w:val="24"/>
          <w:szCs w:val="24"/>
          <w:lang w:eastAsia="en-US"/>
        </w:rPr>
        <w:t>ыли подтверждены результатами инновационной деятельности</w:t>
      </w:r>
      <w:r w:rsidR="00D74D3D">
        <w:rPr>
          <w:bCs/>
          <w:iCs/>
          <w:sz w:val="24"/>
          <w:szCs w:val="24"/>
          <w:lang w:eastAsia="en-US"/>
        </w:rPr>
        <w:t>.</w:t>
      </w:r>
      <w:r w:rsidRPr="00A04312">
        <w:rPr>
          <w:bCs/>
          <w:iCs/>
          <w:sz w:val="24"/>
          <w:szCs w:val="24"/>
          <w:lang w:eastAsia="en-US"/>
        </w:rPr>
        <w:t xml:space="preserve"> </w:t>
      </w:r>
      <w:r w:rsidR="00D74D3D">
        <w:rPr>
          <w:bCs/>
          <w:iCs/>
          <w:sz w:val="24"/>
          <w:szCs w:val="24"/>
          <w:lang w:eastAsia="en-US"/>
        </w:rPr>
        <w:t>К</w:t>
      </w:r>
      <w:r w:rsidRPr="00A04312">
        <w:rPr>
          <w:bCs/>
          <w:iCs/>
          <w:sz w:val="24"/>
          <w:szCs w:val="24"/>
          <w:lang w:eastAsia="en-US"/>
        </w:rPr>
        <w:t>орректировки в инновационный продукт</w:t>
      </w:r>
      <w:r w:rsidR="00D74D3D">
        <w:rPr>
          <w:bCs/>
          <w:iCs/>
          <w:sz w:val="24"/>
          <w:szCs w:val="24"/>
          <w:lang w:eastAsia="en-US"/>
        </w:rPr>
        <w:t xml:space="preserve"> не вносились.</w:t>
      </w:r>
    </w:p>
    <w:p w14:paraId="4441B683" w14:textId="77777777" w:rsidR="00D74D3D" w:rsidRPr="00A04312" w:rsidRDefault="00D74D3D" w:rsidP="005364CF">
      <w:pPr>
        <w:ind w:left="15"/>
        <w:rPr>
          <w:bCs/>
          <w:iCs/>
          <w:sz w:val="24"/>
          <w:szCs w:val="24"/>
          <w:lang w:eastAsia="en-US"/>
        </w:rPr>
      </w:pPr>
    </w:p>
    <w:p w14:paraId="2D41908E" w14:textId="77777777" w:rsidR="002335AA" w:rsidRPr="00C67216" w:rsidRDefault="002335AA" w:rsidP="004A6835">
      <w:pPr>
        <w:widowControl w:val="0"/>
        <w:spacing w:line="276" w:lineRule="auto"/>
        <w:ind w:right="1742"/>
        <w:rPr>
          <w:bCs/>
          <w:sz w:val="24"/>
          <w:szCs w:val="24"/>
        </w:rPr>
      </w:pPr>
    </w:p>
    <w:p w14:paraId="759BFB77" w14:textId="28038A98" w:rsidR="00A621A6" w:rsidRDefault="004948C1" w:rsidP="004A6835">
      <w:pPr>
        <w:shd w:val="clear" w:color="auto" w:fill="FFFFFF"/>
        <w:spacing w:line="276" w:lineRule="auto"/>
        <w:rPr>
          <w:b/>
          <w:bCs/>
          <w:i/>
          <w:iCs/>
          <w:color w:val="2C2D2E"/>
          <w:sz w:val="24"/>
          <w:szCs w:val="24"/>
        </w:rPr>
      </w:pPr>
      <w:r w:rsidRPr="00C67216">
        <w:rPr>
          <w:b/>
          <w:i/>
          <w:sz w:val="24"/>
          <w:szCs w:val="24"/>
          <w:lang w:eastAsia="en-US"/>
        </w:rPr>
        <w:t>3.</w:t>
      </w:r>
      <w:r w:rsidR="005364CF">
        <w:rPr>
          <w:b/>
          <w:i/>
          <w:sz w:val="24"/>
          <w:szCs w:val="24"/>
          <w:lang w:eastAsia="en-US"/>
        </w:rPr>
        <w:t>6</w:t>
      </w:r>
      <w:r w:rsidRPr="00C67216">
        <w:rPr>
          <w:b/>
          <w:i/>
          <w:sz w:val="24"/>
          <w:szCs w:val="24"/>
          <w:lang w:eastAsia="en-US"/>
        </w:rPr>
        <w:t>. Описание</w:t>
      </w:r>
      <w:r w:rsidRPr="00C67216">
        <w:rPr>
          <w:b/>
          <w:i/>
          <w:spacing w:val="-8"/>
          <w:sz w:val="24"/>
          <w:szCs w:val="24"/>
          <w:lang w:eastAsia="en-US"/>
        </w:rPr>
        <w:t xml:space="preserve"> </w:t>
      </w:r>
      <w:r w:rsidRPr="00C67216">
        <w:rPr>
          <w:b/>
          <w:i/>
          <w:sz w:val="24"/>
          <w:szCs w:val="24"/>
          <w:lang w:eastAsia="en-US"/>
        </w:rPr>
        <w:t>эффектов,</w:t>
      </w:r>
      <w:r w:rsidRPr="00C67216">
        <w:rPr>
          <w:b/>
          <w:i/>
          <w:spacing w:val="-8"/>
          <w:sz w:val="24"/>
          <w:szCs w:val="24"/>
          <w:lang w:eastAsia="en-US"/>
        </w:rPr>
        <w:t xml:space="preserve"> </w:t>
      </w:r>
      <w:r w:rsidRPr="00C67216">
        <w:rPr>
          <w:b/>
          <w:i/>
          <w:sz w:val="24"/>
          <w:szCs w:val="24"/>
          <w:lang w:eastAsia="en-US"/>
        </w:rPr>
        <w:t>достигаемых</w:t>
      </w:r>
      <w:r w:rsidRPr="00C67216">
        <w:rPr>
          <w:b/>
          <w:i/>
          <w:spacing w:val="-8"/>
          <w:sz w:val="24"/>
          <w:szCs w:val="24"/>
          <w:lang w:eastAsia="en-US"/>
        </w:rPr>
        <w:t xml:space="preserve"> </w:t>
      </w:r>
      <w:r w:rsidRPr="00C67216">
        <w:rPr>
          <w:b/>
          <w:i/>
          <w:sz w:val="24"/>
          <w:szCs w:val="24"/>
          <w:lang w:eastAsia="en-US"/>
        </w:rPr>
        <w:t>при</w:t>
      </w:r>
      <w:r w:rsidRPr="00C67216">
        <w:rPr>
          <w:b/>
          <w:i/>
          <w:spacing w:val="-7"/>
          <w:sz w:val="24"/>
          <w:szCs w:val="24"/>
          <w:lang w:eastAsia="en-US"/>
        </w:rPr>
        <w:t xml:space="preserve"> </w:t>
      </w:r>
      <w:r w:rsidRPr="00C67216">
        <w:rPr>
          <w:b/>
          <w:i/>
          <w:sz w:val="24"/>
          <w:szCs w:val="24"/>
          <w:lang w:eastAsia="en-US"/>
        </w:rPr>
        <w:t>использовании инновационного</w:t>
      </w:r>
      <w:r w:rsidRPr="00C67216">
        <w:rPr>
          <w:b/>
          <w:i/>
          <w:spacing w:val="-10"/>
          <w:sz w:val="24"/>
          <w:szCs w:val="24"/>
          <w:lang w:eastAsia="en-US"/>
        </w:rPr>
        <w:t xml:space="preserve"> </w:t>
      </w:r>
      <w:r w:rsidRPr="00C67216">
        <w:rPr>
          <w:b/>
          <w:i/>
          <w:sz w:val="24"/>
          <w:szCs w:val="24"/>
          <w:lang w:eastAsia="en-US"/>
        </w:rPr>
        <w:t>продукта.</w:t>
      </w:r>
      <w:r w:rsidR="00A621A6" w:rsidRPr="00C67216">
        <w:rPr>
          <w:b/>
          <w:bCs/>
          <w:i/>
          <w:iCs/>
          <w:color w:val="2C2D2E"/>
          <w:sz w:val="24"/>
          <w:szCs w:val="24"/>
        </w:rPr>
        <w:t xml:space="preserve"> </w:t>
      </w:r>
    </w:p>
    <w:p w14:paraId="2AE8BC3E" w14:textId="3C84D3AB" w:rsidR="00D74D3D" w:rsidRPr="00D74D3D" w:rsidRDefault="00D74D3D" w:rsidP="004A6835">
      <w:pPr>
        <w:shd w:val="clear" w:color="auto" w:fill="FFFFFF"/>
        <w:spacing w:line="276" w:lineRule="auto"/>
        <w:rPr>
          <w:sz w:val="24"/>
          <w:szCs w:val="24"/>
          <w:lang w:eastAsia="en-US"/>
        </w:rPr>
      </w:pPr>
      <w:r w:rsidRPr="00D74D3D">
        <w:rPr>
          <w:color w:val="2C2D2E"/>
          <w:sz w:val="24"/>
          <w:szCs w:val="24"/>
        </w:rPr>
        <w:t xml:space="preserve">Раскрытие основных эффектов, </w:t>
      </w:r>
      <w:r w:rsidRPr="00D74D3D">
        <w:rPr>
          <w:sz w:val="24"/>
          <w:szCs w:val="24"/>
          <w:lang w:eastAsia="en-US"/>
        </w:rPr>
        <w:t>достигаемых</w:t>
      </w:r>
      <w:r w:rsidRPr="00D74D3D">
        <w:rPr>
          <w:spacing w:val="-8"/>
          <w:sz w:val="24"/>
          <w:szCs w:val="24"/>
          <w:lang w:eastAsia="en-US"/>
        </w:rPr>
        <w:t xml:space="preserve"> </w:t>
      </w:r>
      <w:r w:rsidRPr="00D74D3D">
        <w:rPr>
          <w:sz w:val="24"/>
          <w:szCs w:val="24"/>
          <w:lang w:eastAsia="en-US"/>
        </w:rPr>
        <w:t>при</w:t>
      </w:r>
      <w:r w:rsidRPr="00D74D3D">
        <w:rPr>
          <w:spacing w:val="-7"/>
          <w:sz w:val="24"/>
          <w:szCs w:val="24"/>
          <w:lang w:eastAsia="en-US"/>
        </w:rPr>
        <w:t xml:space="preserve"> </w:t>
      </w:r>
      <w:r w:rsidRPr="00D74D3D">
        <w:rPr>
          <w:sz w:val="24"/>
          <w:szCs w:val="24"/>
          <w:lang w:eastAsia="en-US"/>
        </w:rPr>
        <w:t>использовании инновационного</w:t>
      </w:r>
      <w:r w:rsidRPr="00D74D3D">
        <w:rPr>
          <w:spacing w:val="-10"/>
          <w:sz w:val="24"/>
          <w:szCs w:val="24"/>
          <w:lang w:eastAsia="en-US"/>
        </w:rPr>
        <w:t xml:space="preserve"> </w:t>
      </w:r>
      <w:r w:rsidRPr="00D74D3D">
        <w:rPr>
          <w:sz w:val="24"/>
          <w:szCs w:val="24"/>
          <w:lang w:eastAsia="en-US"/>
        </w:rPr>
        <w:t>продукта, представлено в таблице 4.</w:t>
      </w:r>
    </w:p>
    <w:p w14:paraId="4EB92C59" w14:textId="4BD47970" w:rsidR="00D74D3D" w:rsidRDefault="00D74D3D" w:rsidP="00D74D3D">
      <w:pPr>
        <w:shd w:val="clear" w:color="auto" w:fill="FFFFFF"/>
        <w:spacing w:line="276" w:lineRule="auto"/>
        <w:jc w:val="right"/>
        <w:rPr>
          <w:color w:val="2C2D2E"/>
          <w:sz w:val="24"/>
          <w:szCs w:val="24"/>
        </w:rPr>
      </w:pPr>
      <w:r>
        <w:rPr>
          <w:color w:val="2C2D2E"/>
          <w:sz w:val="24"/>
          <w:szCs w:val="24"/>
        </w:rPr>
        <w:t>Таблица 4</w:t>
      </w:r>
    </w:p>
    <w:p w14:paraId="31439847" w14:textId="77AD7514" w:rsidR="00D74D3D" w:rsidRPr="00D74D3D" w:rsidRDefault="00D74D3D" w:rsidP="00D74D3D">
      <w:pPr>
        <w:shd w:val="clear" w:color="auto" w:fill="FFFFFF"/>
        <w:spacing w:line="276" w:lineRule="auto"/>
        <w:jc w:val="center"/>
        <w:rPr>
          <w:bCs/>
          <w:iCs/>
          <w:color w:val="2C2D2E"/>
          <w:sz w:val="24"/>
          <w:szCs w:val="24"/>
        </w:rPr>
      </w:pPr>
      <w:r w:rsidRPr="00D74D3D">
        <w:rPr>
          <w:bCs/>
          <w:iCs/>
          <w:sz w:val="24"/>
          <w:szCs w:val="24"/>
          <w:lang w:eastAsia="en-US"/>
        </w:rPr>
        <w:t>Эффекты,</w:t>
      </w:r>
      <w:r w:rsidRPr="00D74D3D">
        <w:rPr>
          <w:bCs/>
          <w:iCs/>
          <w:spacing w:val="-8"/>
          <w:sz w:val="24"/>
          <w:szCs w:val="24"/>
          <w:lang w:eastAsia="en-US"/>
        </w:rPr>
        <w:t xml:space="preserve"> </w:t>
      </w:r>
      <w:r w:rsidRPr="00D74D3D">
        <w:rPr>
          <w:bCs/>
          <w:iCs/>
          <w:sz w:val="24"/>
          <w:szCs w:val="24"/>
          <w:lang w:eastAsia="en-US"/>
        </w:rPr>
        <w:t>достигаемых</w:t>
      </w:r>
      <w:r w:rsidRPr="00D74D3D">
        <w:rPr>
          <w:bCs/>
          <w:iCs/>
          <w:spacing w:val="-8"/>
          <w:sz w:val="24"/>
          <w:szCs w:val="24"/>
          <w:lang w:eastAsia="en-US"/>
        </w:rPr>
        <w:t xml:space="preserve"> </w:t>
      </w:r>
      <w:r w:rsidRPr="00D74D3D">
        <w:rPr>
          <w:bCs/>
          <w:iCs/>
          <w:sz w:val="24"/>
          <w:szCs w:val="24"/>
          <w:lang w:eastAsia="en-US"/>
        </w:rPr>
        <w:t>при</w:t>
      </w:r>
      <w:r w:rsidRPr="00D74D3D">
        <w:rPr>
          <w:bCs/>
          <w:iCs/>
          <w:spacing w:val="-7"/>
          <w:sz w:val="24"/>
          <w:szCs w:val="24"/>
          <w:lang w:eastAsia="en-US"/>
        </w:rPr>
        <w:t xml:space="preserve"> </w:t>
      </w:r>
      <w:r w:rsidRPr="00D74D3D">
        <w:rPr>
          <w:bCs/>
          <w:iCs/>
          <w:sz w:val="24"/>
          <w:szCs w:val="24"/>
          <w:lang w:eastAsia="en-US"/>
        </w:rPr>
        <w:t xml:space="preserve">использовании </w:t>
      </w:r>
      <w:r>
        <w:rPr>
          <w:bCs/>
          <w:iCs/>
          <w:sz w:val="24"/>
          <w:szCs w:val="24"/>
          <w:lang w:eastAsia="en-US"/>
        </w:rPr>
        <w:t xml:space="preserve">модели Центра </w:t>
      </w:r>
      <w:r w:rsidRPr="0003206B">
        <w:rPr>
          <w:sz w:val="24"/>
          <w:szCs w:val="24"/>
          <w:lang w:eastAsia="en-US"/>
        </w:rPr>
        <w:t>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</w:r>
    </w:p>
    <w:p w14:paraId="7C0AEB67" w14:textId="77777777" w:rsidR="00A621A6" w:rsidRPr="00C67216" w:rsidRDefault="00A621A6" w:rsidP="004A6835">
      <w:pPr>
        <w:shd w:val="clear" w:color="auto" w:fill="FFFFFF"/>
        <w:spacing w:line="276" w:lineRule="auto"/>
        <w:rPr>
          <w:color w:val="2C2D2E"/>
          <w:sz w:val="24"/>
          <w:szCs w:val="24"/>
        </w:rPr>
      </w:pPr>
      <w:r w:rsidRPr="00C67216">
        <w:rPr>
          <w:color w:val="2C2D2E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303"/>
      </w:tblGrid>
      <w:tr w:rsidR="00BB6220" w:rsidRPr="00C67216" w14:paraId="4D35532B" w14:textId="77777777" w:rsidTr="00BB6220"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B37D" w14:textId="5E08751F" w:rsidR="00BB6220" w:rsidRPr="00C67216" w:rsidRDefault="00BB6220" w:rsidP="004A6835">
            <w:pPr>
              <w:spacing w:line="276" w:lineRule="auto"/>
              <w:jc w:val="center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 xml:space="preserve">Эффект 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AFCE" w14:textId="03B36406" w:rsidR="00BB6220" w:rsidRPr="00C67216" w:rsidRDefault="00BB6220" w:rsidP="004D64F5">
            <w:pPr>
              <w:spacing w:line="240" w:lineRule="auto"/>
              <w:jc w:val="center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 xml:space="preserve">Содержание </w:t>
            </w:r>
          </w:p>
        </w:tc>
      </w:tr>
      <w:tr w:rsidR="00BB6220" w:rsidRPr="00C67216" w14:paraId="081E3048" w14:textId="77777777" w:rsidTr="00BB6220"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0DC6" w14:textId="1410F693" w:rsidR="00BB6220" w:rsidRPr="00C67216" w:rsidRDefault="00BB6220" w:rsidP="004A6835">
            <w:pPr>
              <w:spacing w:line="276" w:lineRule="auto"/>
              <w:rPr>
                <w:b/>
                <w:bCs/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 xml:space="preserve">Социальный 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3242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b/>
                <w:bCs/>
                <w:color w:val="2C2D2E"/>
                <w:sz w:val="24"/>
                <w:szCs w:val="24"/>
              </w:rPr>
              <w:t xml:space="preserve">- </w:t>
            </w:r>
            <w:r w:rsidRPr="00C67216">
              <w:rPr>
                <w:color w:val="2C2D2E"/>
                <w:sz w:val="24"/>
                <w:szCs w:val="24"/>
              </w:rPr>
              <w:t>Повышение доступности получения родителями консультативной, методической, психолого-педагогической;</w:t>
            </w:r>
          </w:p>
          <w:p w14:paraId="353DD2D6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повышение информированности семей о возможности получения комплекса реабилитационных услуг учреждениями системы образования, здравоохранения, социального обслуживания;</w:t>
            </w:r>
          </w:p>
          <w:p w14:paraId="1FCE32D0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снижение уровня тревожности родителей по вопросам воспитания ребенка с нарушениями коммуникации и трудностями социального взаимодействия;</w:t>
            </w:r>
          </w:p>
          <w:p w14:paraId="44800B96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гармонизация детско-родительских отношений в семьях, воспитывающих детей раннего и дошкольного возраста с трудностями коммуникативного и социального взаимодействия;</w:t>
            </w:r>
          </w:p>
          <w:p w14:paraId="7F4951E7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 xml:space="preserve">- снижение доли детей, проявляющих нежелательное поведение в семье, в социуме вследствие использования технологий </w:t>
            </w:r>
            <w:proofErr w:type="spellStart"/>
            <w:r w:rsidRPr="00C67216">
              <w:rPr>
                <w:color w:val="2C2D2E"/>
                <w:sz w:val="24"/>
                <w:szCs w:val="24"/>
              </w:rPr>
              <w:t>проактивных</w:t>
            </w:r>
            <w:proofErr w:type="spellEnd"/>
            <w:r w:rsidRPr="00C67216">
              <w:rPr>
                <w:color w:val="2C2D2E"/>
                <w:sz w:val="24"/>
                <w:szCs w:val="24"/>
              </w:rPr>
              <w:t xml:space="preserve"> технологий сопровождения родителями;</w:t>
            </w:r>
          </w:p>
          <w:p w14:paraId="3AD81802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повышение эффективности социальной и социокультурной инклюзии семей, воспитывающих детей с нарушениями коммуникации и трудностями социального взаимодействия;</w:t>
            </w:r>
          </w:p>
          <w:p w14:paraId="0F1DDFC5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формирование неформальных родительских групп, оказывающих взаимоподдержку.</w:t>
            </w:r>
          </w:p>
        </w:tc>
      </w:tr>
      <w:tr w:rsidR="00BB6220" w:rsidRPr="00C67216" w14:paraId="018CFD13" w14:textId="77777777" w:rsidTr="00BB6220">
        <w:trPr>
          <w:trHeight w:val="4228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DFAD" w14:textId="69D02850" w:rsidR="00BB6220" w:rsidRPr="00C67216" w:rsidRDefault="00BB6220" w:rsidP="004A6835">
            <w:pPr>
              <w:spacing w:line="276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lastRenderedPageBreak/>
              <w:t xml:space="preserve">Образовательный 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CFFC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Повышение родительский компетенций в области воспитания в семье ребенка с трудностями коммуникации и социального взаимодействия;</w:t>
            </w:r>
          </w:p>
          <w:p w14:paraId="6967ABBE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>- повышение доли семей, готовых к прохождению ПМПК с целью уточнения образовательного маршрута ребенка и, соответственно сокращение срока начала получения образования ребенком с ОВЗ по адаптированной основной образовательной программе, что приводит к повышению эффективности коррекционно-развивающей помощи за счет ранних сроков ее оказания;</w:t>
            </w:r>
          </w:p>
          <w:p w14:paraId="493496E0" w14:textId="77777777" w:rsidR="00BB6220" w:rsidRPr="00C67216" w:rsidRDefault="00BB6220" w:rsidP="004D64F5">
            <w:pPr>
              <w:spacing w:line="240" w:lineRule="auto"/>
              <w:rPr>
                <w:color w:val="2C2D2E"/>
                <w:sz w:val="24"/>
                <w:szCs w:val="24"/>
              </w:rPr>
            </w:pPr>
            <w:r w:rsidRPr="00C67216">
              <w:rPr>
                <w:color w:val="2C2D2E"/>
                <w:sz w:val="24"/>
                <w:szCs w:val="24"/>
              </w:rPr>
              <w:t xml:space="preserve">- снижение доли детей, проявляющих нежелательное поведение в образовательном процессе за счет системного использования </w:t>
            </w:r>
            <w:proofErr w:type="spellStart"/>
            <w:r w:rsidRPr="00C67216">
              <w:rPr>
                <w:color w:val="2C2D2E"/>
                <w:sz w:val="24"/>
                <w:szCs w:val="24"/>
              </w:rPr>
              <w:t>проактивных</w:t>
            </w:r>
            <w:proofErr w:type="spellEnd"/>
            <w:r w:rsidRPr="00C67216">
              <w:rPr>
                <w:color w:val="2C2D2E"/>
                <w:sz w:val="24"/>
                <w:szCs w:val="24"/>
              </w:rPr>
              <w:t xml:space="preserve"> технологий сопровождения в образовательной организации и дома.</w:t>
            </w:r>
          </w:p>
        </w:tc>
      </w:tr>
    </w:tbl>
    <w:p w14:paraId="20574158" w14:textId="77777777" w:rsidR="00BB6220" w:rsidRDefault="00BB6220" w:rsidP="004A6835">
      <w:pPr>
        <w:spacing w:line="276" w:lineRule="auto"/>
        <w:ind w:left="15" w:firstLine="567"/>
        <w:rPr>
          <w:b/>
          <w:i/>
          <w:sz w:val="24"/>
          <w:szCs w:val="24"/>
          <w:lang w:eastAsia="en-US"/>
        </w:rPr>
      </w:pPr>
    </w:p>
    <w:p w14:paraId="6CA03AFE" w14:textId="363F85FE" w:rsidR="00FF54FD" w:rsidRDefault="00A62786" w:rsidP="004A6835">
      <w:pPr>
        <w:spacing w:line="276" w:lineRule="auto"/>
        <w:ind w:left="15" w:firstLine="567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3.</w:t>
      </w:r>
      <w:r w:rsidR="005364CF">
        <w:rPr>
          <w:b/>
          <w:i/>
          <w:sz w:val="24"/>
          <w:szCs w:val="24"/>
          <w:lang w:eastAsia="en-US"/>
        </w:rPr>
        <w:t>7</w:t>
      </w:r>
      <w:r w:rsidR="00FF54FD" w:rsidRPr="00FF54FD">
        <w:rPr>
          <w:b/>
          <w:i/>
          <w:sz w:val="24"/>
          <w:szCs w:val="24"/>
          <w:lang w:eastAsia="en-US"/>
        </w:rPr>
        <w:t>. Возможные</w:t>
      </w:r>
      <w:r w:rsidR="00FF54FD" w:rsidRPr="00FF54FD">
        <w:rPr>
          <w:b/>
          <w:i/>
          <w:spacing w:val="-6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риски</w:t>
      </w:r>
      <w:r w:rsidR="00FF54FD" w:rsidRPr="00FF54FD">
        <w:rPr>
          <w:b/>
          <w:i/>
          <w:spacing w:val="-5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при</w:t>
      </w:r>
      <w:r w:rsidR="00FF54FD" w:rsidRPr="00FF54FD">
        <w:rPr>
          <w:b/>
          <w:i/>
          <w:spacing w:val="-5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использовании</w:t>
      </w:r>
      <w:r w:rsidR="00FF54FD" w:rsidRPr="00FF54FD">
        <w:rPr>
          <w:b/>
          <w:i/>
          <w:spacing w:val="-5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инновационного продукта</w:t>
      </w:r>
      <w:r w:rsidR="00FF54FD" w:rsidRPr="00FF54FD">
        <w:rPr>
          <w:b/>
          <w:i/>
          <w:spacing w:val="-5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и</w:t>
      </w:r>
      <w:r w:rsidR="00FF54FD" w:rsidRPr="00FF54FD">
        <w:rPr>
          <w:b/>
          <w:i/>
          <w:spacing w:val="-4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пути</w:t>
      </w:r>
      <w:r w:rsidR="00FF54FD" w:rsidRPr="00FF54FD">
        <w:rPr>
          <w:b/>
          <w:i/>
          <w:spacing w:val="-4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их</w:t>
      </w:r>
      <w:r w:rsidR="00FF54FD" w:rsidRPr="00FF54FD">
        <w:rPr>
          <w:b/>
          <w:i/>
          <w:spacing w:val="-5"/>
          <w:sz w:val="24"/>
          <w:szCs w:val="24"/>
          <w:lang w:eastAsia="en-US"/>
        </w:rPr>
        <w:t xml:space="preserve"> </w:t>
      </w:r>
      <w:r w:rsidR="00FF54FD" w:rsidRPr="00FF54FD">
        <w:rPr>
          <w:b/>
          <w:i/>
          <w:sz w:val="24"/>
          <w:szCs w:val="24"/>
          <w:lang w:eastAsia="en-US"/>
        </w:rPr>
        <w:t>преодоления.</w:t>
      </w:r>
    </w:p>
    <w:p w14:paraId="705D4083" w14:textId="5FBC48F4" w:rsidR="007768A6" w:rsidRDefault="007768A6" w:rsidP="004A6835">
      <w:pPr>
        <w:spacing w:line="276" w:lineRule="auto"/>
        <w:ind w:left="15" w:firstLine="567"/>
        <w:rPr>
          <w:sz w:val="24"/>
          <w:szCs w:val="24"/>
          <w:lang w:eastAsia="en-US"/>
        </w:rPr>
      </w:pPr>
      <w:r w:rsidRPr="007768A6">
        <w:rPr>
          <w:bCs/>
          <w:iCs/>
          <w:sz w:val="24"/>
          <w:szCs w:val="24"/>
          <w:lang w:eastAsia="en-US"/>
        </w:rPr>
        <w:t>Риски внедрения модели Центра</w:t>
      </w:r>
      <w:r>
        <w:rPr>
          <w:b/>
          <w:i/>
          <w:sz w:val="24"/>
          <w:szCs w:val="24"/>
          <w:lang w:eastAsia="en-US"/>
        </w:rPr>
        <w:t xml:space="preserve"> </w:t>
      </w:r>
      <w:r w:rsidRPr="0003206B">
        <w:rPr>
          <w:sz w:val="24"/>
          <w:szCs w:val="24"/>
          <w:lang w:eastAsia="en-US"/>
        </w:rPr>
        <w:t>вариативных форм помощи семьям, имеющим детей раннего и дошкольного возраста с нарушениями коммуникативной сферы и трудностями социального взаимодействия</w:t>
      </w:r>
      <w:r>
        <w:rPr>
          <w:sz w:val="24"/>
          <w:szCs w:val="24"/>
          <w:lang w:eastAsia="en-US"/>
        </w:rPr>
        <w:t xml:space="preserve"> представлены в таблице 5.</w:t>
      </w:r>
    </w:p>
    <w:p w14:paraId="5547904E" w14:textId="7FF710ED" w:rsidR="007768A6" w:rsidRPr="00FF54FD" w:rsidRDefault="007768A6" w:rsidP="007768A6">
      <w:pPr>
        <w:spacing w:line="276" w:lineRule="auto"/>
        <w:ind w:left="15" w:firstLine="567"/>
        <w:jc w:val="right"/>
        <w:rPr>
          <w:b/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Таблица 5</w:t>
      </w:r>
    </w:p>
    <w:p w14:paraId="5A04028E" w14:textId="77777777" w:rsidR="00FF54FD" w:rsidRPr="00FF54FD" w:rsidRDefault="00FF54FD" w:rsidP="004A6835">
      <w:pPr>
        <w:spacing w:line="276" w:lineRule="auto"/>
        <w:ind w:left="15" w:firstLine="567"/>
        <w:rPr>
          <w:b/>
          <w:i/>
          <w:sz w:val="24"/>
          <w:szCs w:val="24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540"/>
        <w:gridCol w:w="5805"/>
      </w:tblGrid>
      <w:tr w:rsidR="00C67216" w:rsidRPr="00FF54FD" w14:paraId="3F79774F" w14:textId="77777777" w:rsidTr="00034B85">
        <w:tc>
          <w:tcPr>
            <w:tcW w:w="1894" w:type="pct"/>
            <w:vAlign w:val="center"/>
          </w:tcPr>
          <w:p w14:paraId="2A645B1D" w14:textId="77777777" w:rsidR="00C67216" w:rsidRPr="00D74D3D" w:rsidRDefault="00C67216" w:rsidP="00D74D3D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D74D3D">
              <w:rPr>
                <w:rFonts w:eastAsia="Calibri"/>
                <w:sz w:val="24"/>
                <w:szCs w:val="24"/>
                <w:lang w:eastAsia="en-US"/>
              </w:rPr>
              <w:t>Риски</w:t>
            </w:r>
          </w:p>
        </w:tc>
        <w:tc>
          <w:tcPr>
            <w:tcW w:w="3106" w:type="pct"/>
            <w:vAlign w:val="center"/>
          </w:tcPr>
          <w:p w14:paraId="67082B7E" w14:textId="04FABB6E" w:rsidR="00C67216" w:rsidRPr="00D74D3D" w:rsidRDefault="00C67216" w:rsidP="00D74D3D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D74D3D">
              <w:rPr>
                <w:rFonts w:eastAsia="Calibri"/>
                <w:sz w:val="24"/>
                <w:szCs w:val="24"/>
                <w:lang w:eastAsia="en-US"/>
              </w:rPr>
              <w:t>Пути преодоления</w:t>
            </w:r>
          </w:p>
        </w:tc>
      </w:tr>
      <w:tr w:rsidR="00C67216" w:rsidRPr="00FF54FD" w14:paraId="451B1509" w14:textId="77777777" w:rsidTr="00034B85">
        <w:tc>
          <w:tcPr>
            <w:tcW w:w="1894" w:type="pct"/>
          </w:tcPr>
          <w:p w14:paraId="03F71D65" w14:textId="71F4B607" w:rsidR="00C67216" w:rsidRPr="00FF54FD" w:rsidRDefault="00034B85" w:rsidP="00034B8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Низкая мотивация руководителя ОО и педагогических работников к </w:t>
            </w:r>
            <w:r w:rsidR="00C67216" w:rsidRPr="00FF54FD">
              <w:rPr>
                <w:sz w:val="24"/>
                <w:szCs w:val="24"/>
                <w:lang w:eastAsia="en-US"/>
              </w:rPr>
              <w:t>использованию инновационного продукта</w:t>
            </w:r>
          </w:p>
        </w:tc>
        <w:tc>
          <w:tcPr>
            <w:tcW w:w="3106" w:type="pct"/>
          </w:tcPr>
          <w:p w14:paraId="3A2F56A0" w14:textId="1B5C4B3E" w:rsidR="00C67216" w:rsidRPr="00FF54FD" w:rsidRDefault="00C67216" w:rsidP="00D74D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F54FD">
              <w:rPr>
                <w:sz w:val="24"/>
                <w:szCs w:val="24"/>
                <w:lang w:eastAsia="en-US"/>
              </w:rPr>
              <w:t xml:space="preserve">Разъяснение цели, задач, эффектов </w:t>
            </w:r>
            <w:r w:rsidR="00034B85">
              <w:rPr>
                <w:sz w:val="24"/>
                <w:szCs w:val="24"/>
                <w:lang w:eastAsia="en-US"/>
              </w:rPr>
              <w:t>для всех субъектов образовательного процесса (родителей, детей, педагогов)</w:t>
            </w:r>
            <w:r w:rsidRPr="00FF54FD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67216" w:rsidRPr="00FF54FD" w14:paraId="61CAD88D" w14:textId="77777777" w:rsidTr="00034B85">
        <w:tc>
          <w:tcPr>
            <w:tcW w:w="1894" w:type="pct"/>
          </w:tcPr>
          <w:p w14:paraId="77E8F852" w14:textId="77777777" w:rsidR="00C67216" w:rsidRPr="00FF54FD" w:rsidRDefault="00C67216" w:rsidP="00D74D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F54FD">
              <w:rPr>
                <w:sz w:val="24"/>
                <w:szCs w:val="24"/>
                <w:lang w:eastAsia="en-US"/>
              </w:rPr>
              <w:t>Недостаточная квалификация специалистов</w:t>
            </w:r>
          </w:p>
        </w:tc>
        <w:tc>
          <w:tcPr>
            <w:tcW w:w="3106" w:type="pct"/>
          </w:tcPr>
          <w:p w14:paraId="51844F86" w14:textId="5BEB9A19" w:rsidR="00A42B7A" w:rsidRDefault="00C67216" w:rsidP="00D74D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F54FD">
              <w:rPr>
                <w:sz w:val="24"/>
                <w:szCs w:val="24"/>
                <w:lang w:eastAsia="en-US"/>
              </w:rPr>
              <w:t>Повышение квалификации</w:t>
            </w:r>
            <w:r w:rsidR="00A42B7A">
              <w:rPr>
                <w:sz w:val="24"/>
                <w:szCs w:val="24"/>
                <w:lang w:eastAsia="en-US"/>
              </w:rPr>
              <w:t xml:space="preserve"> специалистов:</w:t>
            </w:r>
          </w:p>
          <w:p w14:paraId="20909598" w14:textId="77777777" w:rsidR="00C67216" w:rsidRDefault="00A42B7A" w:rsidP="00A42B7A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53905">
              <w:rPr>
                <w:sz w:val="24"/>
                <w:szCs w:val="24"/>
                <w:lang w:eastAsia="en-US"/>
              </w:rPr>
              <w:t xml:space="preserve">подготовка к реализации программ «Ранняя пташка» </w:t>
            </w:r>
            <w:r>
              <w:rPr>
                <w:sz w:val="24"/>
                <w:szCs w:val="24"/>
                <w:lang w:eastAsia="en-US"/>
              </w:rPr>
              <w:t>(бесплатное обучение по программе, реализуемой Фондом «Обнаженные сердца);</w:t>
            </w:r>
          </w:p>
          <w:p w14:paraId="3F8B65BD" w14:textId="79CD620F" w:rsidR="00A42B7A" w:rsidRPr="00FF54FD" w:rsidRDefault="00A42B7A" w:rsidP="00A42B7A">
            <w:pPr>
              <w:tabs>
                <w:tab w:val="left" w:pos="29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повышение квалификации в области организации и технологий психолого-педагогического сопровождения детей раннего и дошкольного возраста с трудностями коммуникативного и социального взаимодействия.</w:t>
            </w:r>
          </w:p>
        </w:tc>
      </w:tr>
      <w:tr w:rsidR="00C67216" w:rsidRPr="00FF54FD" w14:paraId="509A1DD8" w14:textId="77777777" w:rsidTr="00034B85">
        <w:tc>
          <w:tcPr>
            <w:tcW w:w="1894" w:type="pct"/>
          </w:tcPr>
          <w:p w14:paraId="37FCA997" w14:textId="43D73DFA" w:rsidR="00C67216" w:rsidRPr="00FF54FD" w:rsidRDefault="00A42B7A" w:rsidP="00D74D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возможности приобретения и установки программного обеспечения (диагностические шкалы </w:t>
            </w:r>
            <w:r w:rsidRPr="00B05F5B">
              <w:rPr>
                <w:sz w:val="24"/>
                <w:szCs w:val="24"/>
                <w:lang w:val="en-US" w:eastAsia="en-US"/>
              </w:rPr>
              <w:t>KID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B05F5B">
              <w:rPr>
                <w:sz w:val="24"/>
                <w:szCs w:val="24"/>
                <w:lang w:val="en-US" w:eastAsia="en-US"/>
              </w:rPr>
              <w:t>RCDI</w:t>
            </w:r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3106" w:type="pct"/>
          </w:tcPr>
          <w:p w14:paraId="7302E1B7" w14:textId="3D06C352" w:rsidR="00C67216" w:rsidRPr="00FF54FD" w:rsidRDefault="00A42B7A" w:rsidP="00D74D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Подбор </w:t>
            </w:r>
            <w:r w:rsidR="00EB3027">
              <w:rPr>
                <w:sz w:val="24"/>
                <w:szCs w:val="24"/>
                <w:lang w:eastAsia="en-US"/>
              </w:rPr>
              <w:t>альтернативного</w:t>
            </w:r>
            <w:r>
              <w:rPr>
                <w:sz w:val="24"/>
                <w:szCs w:val="24"/>
                <w:lang w:eastAsia="en-US"/>
              </w:rPr>
              <w:t xml:space="preserve"> диагностического инструментария, позволяющего провести скрининговую психолого-педагогическую диагностику детей раннего и дошкольного возраста.</w:t>
            </w:r>
          </w:p>
        </w:tc>
      </w:tr>
    </w:tbl>
    <w:p w14:paraId="3A41F4D7" w14:textId="77777777" w:rsidR="00FF54FD" w:rsidRPr="00FF54FD" w:rsidRDefault="00FF54FD" w:rsidP="004A6835">
      <w:pPr>
        <w:spacing w:line="276" w:lineRule="auto"/>
        <w:ind w:left="15" w:firstLine="567"/>
        <w:rPr>
          <w:sz w:val="24"/>
          <w:szCs w:val="24"/>
          <w:lang w:eastAsia="en-US"/>
        </w:rPr>
      </w:pPr>
    </w:p>
    <w:p w14:paraId="0F5AA012" w14:textId="77777777" w:rsidR="00FF54FD" w:rsidRPr="00FF54FD" w:rsidRDefault="00FF54FD" w:rsidP="004A6835">
      <w:pPr>
        <w:widowControl w:val="0"/>
        <w:autoSpaceDE w:val="0"/>
        <w:autoSpaceDN w:val="0"/>
        <w:spacing w:line="276" w:lineRule="auto"/>
        <w:jc w:val="left"/>
        <w:rPr>
          <w:sz w:val="20"/>
          <w:szCs w:val="20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2589"/>
        <w:gridCol w:w="3944"/>
      </w:tblGrid>
      <w:tr w:rsidR="00A3223B" w:rsidRPr="00FF54FD" w14:paraId="39CBCD5D" w14:textId="77777777" w:rsidTr="00A3223B">
        <w:tc>
          <w:tcPr>
            <w:tcW w:w="2822" w:type="dxa"/>
          </w:tcPr>
          <w:p w14:paraId="22BB7C5A" w14:textId="29FA4AE8" w:rsidR="00A3223B" w:rsidRPr="00FF54FD" w:rsidRDefault="00A3223B" w:rsidP="004A6835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FF54FD">
              <w:rPr>
                <w:sz w:val="24"/>
                <w:szCs w:val="24"/>
                <w:lang w:eastAsia="en-US"/>
              </w:rPr>
              <w:t>«</w:t>
            </w:r>
            <w:r w:rsidRPr="008A3BA7">
              <w:rPr>
                <w:sz w:val="24"/>
                <w:szCs w:val="24"/>
                <w:lang w:eastAsia="en-US"/>
              </w:rPr>
              <w:t>1</w:t>
            </w:r>
            <w:r w:rsidR="008A3BA7">
              <w:rPr>
                <w:sz w:val="24"/>
                <w:szCs w:val="24"/>
                <w:lang w:val="en-US" w:eastAsia="en-US"/>
              </w:rPr>
              <w:t>5</w:t>
            </w:r>
            <w:r w:rsidRPr="008A3BA7">
              <w:rPr>
                <w:sz w:val="24"/>
                <w:szCs w:val="24"/>
                <w:lang w:eastAsia="en-US"/>
              </w:rPr>
              <w:t>» апреля 2024 г.</w:t>
            </w:r>
          </w:p>
        </w:tc>
        <w:tc>
          <w:tcPr>
            <w:tcW w:w="2589" w:type="dxa"/>
          </w:tcPr>
          <w:p w14:paraId="778DBD3B" w14:textId="77777777" w:rsidR="00A3223B" w:rsidRPr="00FF54FD" w:rsidRDefault="00A3223B" w:rsidP="004A6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</w:tcPr>
          <w:p w14:paraId="0D9E49D0" w14:textId="4EA6FEE7" w:rsidR="00A3223B" w:rsidRPr="00FF54FD" w:rsidRDefault="00A3223B" w:rsidP="004A6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54FD">
              <w:rPr>
                <w:sz w:val="24"/>
                <w:szCs w:val="24"/>
                <w:lang w:eastAsia="en-US"/>
              </w:rPr>
              <w:t>________________/Петрова А.Б./</w:t>
            </w:r>
          </w:p>
          <w:p w14:paraId="0C825E1F" w14:textId="77777777" w:rsidR="00A3223B" w:rsidRPr="00FF54FD" w:rsidRDefault="00A3223B" w:rsidP="004A6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F54FD">
              <w:rPr>
                <w:i/>
                <w:sz w:val="16"/>
                <w:szCs w:val="16"/>
                <w:lang w:eastAsia="en-US"/>
              </w:rPr>
              <w:t>подпись руководителя ОУ, заверенная печатью/</w:t>
            </w:r>
          </w:p>
          <w:p w14:paraId="00618F87" w14:textId="77777777" w:rsidR="00A3223B" w:rsidRPr="00FF54FD" w:rsidRDefault="00A3223B" w:rsidP="004A6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F54FD">
              <w:rPr>
                <w:i/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14:paraId="5A923FC7" w14:textId="77777777" w:rsidR="004948C1" w:rsidRPr="004948C1" w:rsidRDefault="004948C1" w:rsidP="004A6835">
      <w:pPr>
        <w:spacing w:line="276" w:lineRule="auto"/>
        <w:ind w:firstLine="567"/>
        <w:rPr>
          <w:b/>
          <w:i/>
          <w:sz w:val="24"/>
          <w:szCs w:val="24"/>
          <w:lang w:eastAsia="en-US"/>
        </w:rPr>
      </w:pPr>
    </w:p>
    <w:sectPr w:rsidR="004948C1" w:rsidRPr="004948C1" w:rsidSect="002C7D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97D"/>
    <w:multiLevelType w:val="multilevel"/>
    <w:tmpl w:val="4B5CA160"/>
    <w:lvl w:ilvl="0">
      <w:start w:val="1"/>
      <w:numFmt w:val="decimal"/>
      <w:lvlText w:val="%1."/>
      <w:lvlJc w:val="left"/>
      <w:pPr>
        <w:ind w:left="2425" w:hanging="360"/>
      </w:pPr>
    </w:lvl>
    <w:lvl w:ilvl="1">
      <w:start w:val="1"/>
      <w:numFmt w:val="lowerLetter"/>
      <w:lvlText w:val="%2."/>
      <w:lvlJc w:val="left"/>
      <w:pPr>
        <w:ind w:left="3145" w:hanging="360"/>
      </w:pPr>
    </w:lvl>
    <w:lvl w:ilvl="2">
      <w:start w:val="1"/>
      <w:numFmt w:val="lowerRoman"/>
      <w:lvlText w:val="%3."/>
      <w:lvlJc w:val="right"/>
      <w:pPr>
        <w:ind w:left="3865" w:hanging="180"/>
      </w:pPr>
    </w:lvl>
    <w:lvl w:ilvl="3">
      <w:start w:val="1"/>
      <w:numFmt w:val="decimal"/>
      <w:lvlText w:val="%4."/>
      <w:lvlJc w:val="left"/>
      <w:pPr>
        <w:ind w:left="4585" w:hanging="360"/>
      </w:pPr>
    </w:lvl>
    <w:lvl w:ilvl="4">
      <w:start w:val="1"/>
      <w:numFmt w:val="lowerLetter"/>
      <w:lvlText w:val="%5."/>
      <w:lvlJc w:val="left"/>
      <w:pPr>
        <w:ind w:left="5305" w:hanging="360"/>
      </w:pPr>
    </w:lvl>
    <w:lvl w:ilvl="5">
      <w:start w:val="1"/>
      <w:numFmt w:val="lowerRoman"/>
      <w:lvlText w:val="%6."/>
      <w:lvlJc w:val="right"/>
      <w:pPr>
        <w:ind w:left="6025" w:hanging="180"/>
      </w:pPr>
    </w:lvl>
    <w:lvl w:ilvl="6">
      <w:start w:val="1"/>
      <w:numFmt w:val="decimal"/>
      <w:lvlText w:val="%7."/>
      <w:lvlJc w:val="left"/>
      <w:pPr>
        <w:ind w:left="6745" w:hanging="360"/>
      </w:pPr>
    </w:lvl>
    <w:lvl w:ilvl="7">
      <w:start w:val="1"/>
      <w:numFmt w:val="lowerLetter"/>
      <w:lvlText w:val="%8."/>
      <w:lvlJc w:val="left"/>
      <w:pPr>
        <w:ind w:left="7465" w:hanging="360"/>
      </w:pPr>
    </w:lvl>
    <w:lvl w:ilvl="8">
      <w:start w:val="1"/>
      <w:numFmt w:val="lowerRoman"/>
      <w:lvlText w:val="%9."/>
      <w:lvlJc w:val="right"/>
      <w:pPr>
        <w:ind w:left="8185" w:hanging="180"/>
      </w:pPr>
    </w:lvl>
  </w:abstractNum>
  <w:abstractNum w:abstractNumId="1" w15:restartNumberingAfterBreak="0">
    <w:nsid w:val="34DD5122"/>
    <w:multiLevelType w:val="hybridMultilevel"/>
    <w:tmpl w:val="A75E63EA"/>
    <w:lvl w:ilvl="0" w:tplc="90D82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250"/>
    <w:multiLevelType w:val="hybridMultilevel"/>
    <w:tmpl w:val="B7921036"/>
    <w:lvl w:ilvl="0" w:tplc="90D82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0CD5"/>
    <w:multiLevelType w:val="hybridMultilevel"/>
    <w:tmpl w:val="DEA623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C583E1A"/>
    <w:multiLevelType w:val="hybridMultilevel"/>
    <w:tmpl w:val="B444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EC"/>
    <w:rsid w:val="00007AA1"/>
    <w:rsid w:val="00013C43"/>
    <w:rsid w:val="00023273"/>
    <w:rsid w:val="00023BBB"/>
    <w:rsid w:val="0003206B"/>
    <w:rsid w:val="0003469C"/>
    <w:rsid w:val="00034B85"/>
    <w:rsid w:val="000440AC"/>
    <w:rsid w:val="00064DF0"/>
    <w:rsid w:val="00084AA8"/>
    <w:rsid w:val="000B1ACE"/>
    <w:rsid w:val="000B3035"/>
    <w:rsid w:val="000B3C6E"/>
    <w:rsid w:val="00101848"/>
    <w:rsid w:val="001033EA"/>
    <w:rsid w:val="001077E0"/>
    <w:rsid w:val="001137AB"/>
    <w:rsid w:val="00142E3D"/>
    <w:rsid w:val="00147B73"/>
    <w:rsid w:val="00195F43"/>
    <w:rsid w:val="001A5844"/>
    <w:rsid w:val="001A5EBF"/>
    <w:rsid w:val="001A7AC5"/>
    <w:rsid w:val="001B5D13"/>
    <w:rsid w:val="001E41D3"/>
    <w:rsid w:val="00206875"/>
    <w:rsid w:val="00231F99"/>
    <w:rsid w:val="002335AA"/>
    <w:rsid w:val="00234A7C"/>
    <w:rsid w:val="00250CE6"/>
    <w:rsid w:val="00294E9F"/>
    <w:rsid w:val="002B79B8"/>
    <w:rsid w:val="002C7DDF"/>
    <w:rsid w:val="00306360"/>
    <w:rsid w:val="00331CF4"/>
    <w:rsid w:val="00346686"/>
    <w:rsid w:val="00364441"/>
    <w:rsid w:val="003C0C7D"/>
    <w:rsid w:val="003C7231"/>
    <w:rsid w:val="003E4603"/>
    <w:rsid w:val="003F33C5"/>
    <w:rsid w:val="003F4A56"/>
    <w:rsid w:val="004948C1"/>
    <w:rsid w:val="004A4BFD"/>
    <w:rsid w:val="004A6835"/>
    <w:rsid w:val="004C3716"/>
    <w:rsid w:val="004D05D2"/>
    <w:rsid w:val="004D64F5"/>
    <w:rsid w:val="005000F3"/>
    <w:rsid w:val="005266DE"/>
    <w:rsid w:val="00533002"/>
    <w:rsid w:val="005337C6"/>
    <w:rsid w:val="005364CF"/>
    <w:rsid w:val="0054484B"/>
    <w:rsid w:val="0055250E"/>
    <w:rsid w:val="00554132"/>
    <w:rsid w:val="005645ED"/>
    <w:rsid w:val="00573E17"/>
    <w:rsid w:val="00587BB7"/>
    <w:rsid w:val="00593625"/>
    <w:rsid w:val="005D423C"/>
    <w:rsid w:val="0060260B"/>
    <w:rsid w:val="00617DE4"/>
    <w:rsid w:val="00644CEC"/>
    <w:rsid w:val="00666ED4"/>
    <w:rsid w:val="00671199"/>
    <w:rsid w:val="00685D71"/>
    <w:rsid w:val="00686FD9"/>
    <w:rsid w:val="006913F6"/>
    <w:rsid w:val="006915E2"/>
    <w:rsid w:val="006A45BF"/>
    <w:rsid w:val="006B24E1"/>
    <w:rsid w:val="006C1807"/>
    <w:rsid w:val="006C18A5"/>
    <w:rsid w:val="006C3B42"/>
    <w:rsid w:val="006D283C"/>
    <w:rsid w:val="0070419E"/>
    <w:rsid w:val="00723B8E"/>
    <w:rsid w:val="0072615D"/>
    <w:rsid w:val="00733B18"/>
    <w:rsid w:val="00741765"/>
    <w:rsid w:val="0074236E"/>
    <w:rsid w:val="007754F6"/>
    <w:rsid w:val="00775506"/>
    <w:rsid w:val="007768A6"/>
    <w:rsid w:val="0078071A"/>
    <w:rsid w:val="007A0981"/>
    <w:rsid w:val="007B2481"/>
    <w:rsid w:val="007D7326"/>
    <w:rsid w:val="007E7981"/>
    <w:rsid w:val="008109ED"/>
    <w:rsid w:val="0081549B"/>
    <w:rsid w:val="008175CE"/>
    <w:rsid w:val="00820167"/>
    <w:rsid w:val="00822722"/>
    <w:rsid w:val="00850BFF"/>
    <w:rsid w:val="008556A9"/>
    <w:rsid w:val="008802E0"/>
    <w:rsid w:val="0089199F"/>
    <w:rsid w:val="008A039B"/>
    <w:rsid w:val="008A3BA7"/>
    <w:rsid w:val="008B1FB2"/>
    <w:rsid w:val="008B42BE"/>
    <w:rsid w:val="008C18A5"/>
    <w:rsid w:val="008E16BE"/>
    <w:rsid w:val="008F1CFF"/>
    <w:rsid w:val="008F5E3C"/>
    <w:rsid w:val="00905466"/>
    <w:rsid w:val="009070A0"/>
    <w:rsid w:val="009251C2"/>
    <w:rsid w:val="009371D7"/>
    <w:rsid w:val="009371F1"/>
    <w:rsid w:val="00956D0F"/>
    <w:rsid w:val="0099377D"/>
    <w:rsid w:val="00995D21"/>
    <w:rsid w:val="00995E76"/>
    <w:rsid w:val="009B246F"/>
    <w:rsid w:val="009C49D3"/>
    <w:rsid w:val="009D12E8"/>
    <w:rsid w:val="009D3AC4"/>
    <w:rsid w:val="00A02292"/>
    <w:rsid w:val="00A04312"/>
    <w:rsid w:val="00A1316A"/>
    <w:rsid w:val="00A26B68"/>
    <w:rsid w:val="00A3223B"/>
    <w:rsid w:val="00A32CB2"/>
    <w:rsid w:val="00A42B7A"/>
    <w:rsid w:val="00A50CFA"/>
    <w:rsid w:val="00A621A6"/>
    <w:rsid w:val="00A62786"/>
    <w:rsid w:val="00A6404E"/>
    <w:rsid w:val="00A75AE7"/>
    <w:rsid w:val="00A86CE8"/>
    <w:rsid w:val="00A9332E"/>
    <w:rsid w:val="00AB5717"/>
    <w:rsid w:val="00AF0BB6"/>
    <w:rsid w:val="00B0123A"/>
    <w:rsid w:val="00B05F5B"/>
    <w:rsid w:val="00B132F1"/>
    <w:rsid w:val="00B16DB0"/>
    <w:rsid w:val="00B24B89"/>
    <w:rsid w:val="00B26D84"/>
    <w:rsid w:val="00B26F0F"/>
    <w:rsid w:val="00B306AD"/>
    <w:rsid w:val="00B40D0F"/>
    <w:rsid w:val="00B43A9E"/>
    <w:rsid w:val="00B64FEF"/>
    <w:rsid w:val="00B6551A"/>
    <w:rsid w:val="00B66816"/>
    <w:rsid w:val="00B855D5"/>
    <w:rsid w:val="00B92800"/>
    <w:rsid w:val="00BB1E64"/>
    <w:rsid w:val="00BB6220"/>
    <w:rsid w:val="00BB7C2C"/>
    <w:rsid w:val="00BC1F64"/>
    <w:rsid w:val="00C67216"/>
    <w:rsid w:val="00CD211F"/>
    <w:rsid w:val="00CD3953"/>
    <w:rsid w:val="00CF351A"/>
    <w:rsid w:val="00CF718F"/>
    <w:rsid w:val="00D210F4"/>
    <w:rsid w:val="00D238EF"/>
    <w:rsid w:val="00D3127B"/>
    <w:rsid w:val="00D42608"/>
    <w:rsid w:val="00D57F7D"/>
    <w:rsid w:val="00D65CFE"/>
    <w:rsid w:val="00D72C9E"/>
    <w:rsid w:val="00D743A5"/>
    <w:rsid w:val="00D74D3D"/>
    <w:rsid w:val="00DD47C0"/>
    <w:rsid w:val="00DD7D5A"/>
    <w:rsid w:val="00DE6ED7"/>
    <w:rsid w:val="00E13868"/>
    <w:rsid w:val="00E15F4F"/>
    <w:rsid w:val="00E41982"/>
    <w:rsid w:val="00E41C03"/>
    <w:rsid w:val="00E4711A"/>
    <w:rsid w:val="00E92EDA"/>
    <w:rsid w:val="00EA1D0D"/>
    <w:rsid w:val="00EA3B6F"/>
    <w:rsid w:val="00EB2A69"/>
    <w:rsid w:val="00EB3027"/>
    <w:rsid w:val="00EB6A0E"/>
    <w:rsid w:val="00ED09C2"/>
    <w:rsid w:val="00ED1AD8"/>
    <w:rsid w:val="00ED4D7C"/>
    <w:rsid w:val="00F52DE8"/>
    <w:rsid w:val="00F53905"/>
    <w:rsid w:val="00F54F2B"/>
    <w:rsid w:val="00F62EF2"/>
    <w:rsid w:val="00F66827"/>
    <w:rsid w:val="00F93C9D"/>
    <w:rsid w:val="00FE2D97"/>
    <w:rsid w:val="00FE53E5"/>
    <w:rsid w:val="00FF0B79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AB6"/>
  <w15:docId w15:val="{D552FE0B-0AE2-4DA9-BA30-D69420B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C5"/>
    <w:pPr>
      <w:ind w:left="720"/>
      <w:contextualSpacing/>
    </w:pPr>
  </w:style>
  <w:style w:type="table" w:styleId="a4">
    <w:name w:val="Table Grid"/>
    <w:basedOn w:val="a1"/>
    <w:uiPriority w:val="39"/>
    <w:rsid w:val="003F33C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9280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948C1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F54FD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8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FE53E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91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i4Y48QsQnt_RmxVQ1D-L90u4WQ1l4EWwBiiYi9yMoyHwuA/viewform" TargetMode="External"/><Relationship Id="rId13" Type="http://schemas.openxmlformats.org/officeDocument/2006/relationships/hyperlink" Target="http://cor025.aptrg.gov.spb.ru/documents/sad/loi/prilozh_9_1_prog_shkola_dlya_roditele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qaGrZtpvkiw7uhTKUSTC38tiJfwLd7QkY-ZOyc4woRIKzNA/viewform" TargetMode="External"/><Relationship Id="rId12" Type="http://schemas.openxmlformats.org/officeDocument/2006/relationships/hyperlink" Target="http://cor025.aptrg.gov.spb.ru/documents/sad/loi/prilozh_8_prog_rannyaya_ptashka_annotaciy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or025.aptrg.gov.spb.ru/documents/sad/loi/prilozh_1_model_centra.pdf" TargetMode="External"/><Relationship Id="rId11" Type="http://schemas.openxmlformats.org/officeDocument/2006/relationships/hyperlink" Target="https://025.spb.ru/documents/sad/loi/prilozh_3_inf_bank_danny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025.aptrg.gov.spb.ru/documents/sad/loi/prilozh_9_3_metod_rekomend.pdf" TargetMode="External"/><Relationship Id="rId10" Type="http://schemas.openxmlformats.org/officeDocument/2006/relationships/hyperlink" Target="https://025.spb.ru/documents/sad/loi/prilozh_3_inf_bank_danny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025.aptrg.gov.spb.ru/documents/sad/loi/prilozh_6_protokol_obsledovaniya.pdf" TargetMode="External"/><Relationship Id="rId14" Type="http://schemas.openxmlformats.org/officeDocument/2006/relationships/hyperlink" Target="http://cor025.aptrg.gov.spb.ru/documents/sad/loi/prilozh_9_2_materialy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B1D6-D6EE-4B3D-816D-BD8389B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30</cp:revision>
  <cp:lastPrinted>2024-04-15T09:50:00Z</cp:lastPrinted>
  <dcterms:created xsi:type="dcterms:W3CDTF">2024-04-12T19:27:00Z</dcterms:created>
  <dcterms:modified xsi:type="dcterms:W3CDTF">2024-04-15T09:52:00Z</dcterms:modified>
</cp:coreProperties>
</file>